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3D1" w:rsidRDefault="006C53D1" w:rsidP="00F55FD0">
      <w:pPr>
        <w:pStyle w:val="Antrat1"/>
        <w:rPr>
          <w:b/>
          <w:sz w:val="28"/>
          <w:szCs w:val="28"/>
        </w:rPr>
      </w:pPr>
    </w:p>
    <w:p w:rsidR="006C53D1" w:rsidRPr="00B9746D" w:rsidRDefault="006C53D1" w:rsidP="00F55FD0">
      <w:pPr>
        <w:pStyle w:val="Antrat1"/>
        <w:rPr>
          <w:b/>
          <w:sz w:val="2"/>
          <w:szCs w:val="28"/>
        </w:rPr>
      </w:pPr>
    </w:p>
    <w:p w:rsidR="00F55FD0" w:rsidRPr="00F55FD0" w:rsidRDefault="00F55FD0" w:rsidP="00F55FD0">
      <w:pPr>
        <w:pStyle w:val="Antrat1"/>
        <w:rPr>
          <w:b/>
          <w:sz w:val="28"/>
          <w:szCs w:val="28"/>
        </w:rPr>
      </w:pPr>
      <w:r w:rsidRPr="00F55FD0">
        <w:rPr>
          <w:b/>
          <w:sz w:val="28"/>
          <w:szCs w:val="28"/>
        </w:rPr>
        <w:t>SUTARTIS</w:t>
      </w:r>
    </w:p>
    <w:p w:rsidR="00F55FD0" w:rsidRDefault="00F55FD0" w:rsidP="00F55FD0">
      <w:pPr>
        <w:rPr>
          <w:sz w:val="24"/>
          <w:lang w:val="lt-LT"/>
        </w:rPr>
      </w:pPr>
    </w:p>
    <w:p w:rsidR="00F55FD0" w:rsidRDefault="009955F9" w:rsidP="00F55FD0">
      <w:pPr>
        <w:jc w:val="center"/>
        <w:rPr>
          <w:sz w:val="24"/>
          <w:lang w:val="lt-LT"/>
        </w:rPr>
      </w:pPr>
      <w:r>
        <w:rPr>
          <w:sz w:val="24"/>
          <w:lang w:val="lt-LT"/>
        </w:rPr>
        <w:t>201</w:t>
      </w:r>
      <w:r w:rsidR="00013892">
        <w:rPr>
          <w:sz w:val="24"/>
          <w:lang w:val="lt-LT"/>
        </w:rPr>
        <w:t>7</w:t>
      </w:r>
      <w:r w:rsidR="00F55FD0">
        <w:rPr>
          <w:sz w:val="24"/>
          <w:lang w:val="lt-LT"/>
        </w:rPr>
        <w:t xml:space="preserve"> m. </w:t>
      </w:r>
      <w:r w:rsidR="00B91C78">
        <w:rPr>
          <w:sz w:val="24"/>
          <w:lang w:val="lt-LT"/>
        </w:rPr>
        <w:t>rugsėjo</w:t>
      </w:r>
      <w:r w:rsidR="00D913B7">
        <w:rPr>
          <w:sz w:val="24"/>
          <w:lang w:val="lt-LT"/>
        </w:rPr>
        <w:t xml:space="preserve"> </w:t>
      </w:r>
      <w:r w:rsidR="00B91C78">
        <w:rPr>
          <w:sz w:val="24"/>
          <w:lang w:val="lt-LT"/>
        </w:rPr>
        <w:t>1</w:t>
      </w:r>
      <w:r w:rsidR="00F55FD0">
        <w:rPr>
          <w:sz w:val="24"/>
          <w:lang w:val="lt-LT"/>
        </w:rPr>
        <w:t xml:space="preserve"> d.  Nr. ____</w:t>
      </w:r>
    </w:p>
    <w:p w:rsidR="00F55FD0" w:rsidRDefault="00F55FD0" w:rsidP="00F55FD0">
      <w:pPr>
        <w:rPr>
          <w:sz w:val="24"/>
          <w:lang w:val="lt-LT"/>
        </w:rPr>
      </w:pPr>
    </w:p>
    <w:p w:rsidR="00F55FD0" w:rsidRDefault="00F55FD0" w:rsidP="00F55FD0">
      <w:pPr>
        <w:jc w:val="center"/>
        <w:rPr>
          <w:sz w:val="24"/>
          <w:lang w:val="lt-LT"/>
        </w:rPr>
      </w:pPr>
      <w:r>
        <w:rPr>
          <w:b/>
          <w:sz w:val="24"/>
          <w:lang w:val="lt-LT"/>
        </w:rPr>
        <w:t>VILKAVIŠKIO „AUŠROS“ GIMNAZIJA</w:t>
      </w:r>
      <w:r>
        <w:rPr>
          <w:sz w:val="24"/>
          <w:lang w:val="lt-LT"/>
        </w:rPr>
        <w:t>,</w:t>
      </w:r>
    </w:p>
    <w:p w:rsidR="00F55FD0" w:rsidRDefault="00F55FD0" w:rsidP="00F55FD0">
      <w:pPr>
        <w:pStyle w:val="Antrat2"/>
      </w:pPr>
      <w:r>
        <w:t>Vienybės g. 52, Vilkaviškis</w:t>
      </w:r>
    </w:p>
    <w:p w:rsidR="00F55FD0" w:rsidRDefault="00F55FD0" w:rsidP="00F55FD0">
      <w:pPr>
        <w:rPr>
          <w:sz w:val="16"/>
          <w:lang w:val="lt-LT"/>
        </w:rPr>
      </w:pPr>
    </w:p>
    <w:p w:rsidR="00586256" w:rsidRPr="00B9746D" w:rsidRDefault="00F55FD0" w:rsidP="00F55FD0">
      <w:pPr>
        <w:jc w:val="both"/>
        <w:rPr>
          <w:sz w:val="22"/>
          <w:lang w:val="lt-LT"/>
        </w:rPr>
      </w:pPr>
      <w:r w:rsidRPr="00B9746D">
        <w:rPr>
          <w:sz w:val="22"/>
          <w:lang w:val="lt-LT"/>
        </w:rPr>
        <w:t xml:space="preserve">(toliau – Švietimo teikėjas), atstovaujama  </w:t>
      </w:r>
      <w:r w:rsidR="00954538">
        <w:rPr>
          <w:sz w:val="22"/>
          <w:lang w:val="lt-LT"/>
        </w:rPr>
        <w:t xml:space="preserve">Danutės </w:t>
      </w:r>
      <w:proofErr w:type="spellStart"/>
      <w:r w:rsidR="00954538">
        <w:rPr>
          <w:sz w:val="22"/>
          <w:lang w:val="lt-LT"/>
        </w:rPr>
        <w:t>Voitiuk</w:t>
      </w:r>
      <w:proofErr w:type="spellEnd"/>
      <w:r w:rsidRPr="00B9746D">
        <w:rPr>
          <w:sz w:val="22"/>
          <w:lang w:val="lt-LT"/>
        </w:rPr>
        <w:t>, Vilkaviškio „Aušros“  gimnazijos direktoriaus</w:t>
      </w:r>
      <w:r w:rsidR="00954538">
        <w:rPr>
          <w:sz w:val="22"/>
          <w:lang w:val="lt-LT"/>
        </w:rPr>
        <w:t xml:space="preserve"> pavaduotojos ugdymui, l. e. direktoriaus pareigas</w:t>
      </w:r>
      <w:r w:rsidRPr="00B9746D">
        <w:rPr>
          <w:sz w:val="22"/>
          <w:lang w:val="lt-LT"/>
        </w:rPr>
        <w:t>, viena šalis, ir prašymą pateikęs asmuo (toliau – gimnazistas)</w:t>
      </w:r>
    </w:p>
    <w:p w:rsidR="00F55FD0" w:rsidRDefault="00F55FD0" w:rsidP="00F55FD0">
      <w:pPr>
        <w:jc w:val="both"/>
        <w:rPr>
          <w:sz w:val="24"/>
          <w:lang w:val="lt-LT"/>
        </w:rPr>
      </w:pPr>
      <w:r>
        <w:rPr>
          <w:sz w:val="24"/>
          <w:lang w:val="lt-LT"/>
        </w:rPr>
        <w:t>................................................................................................................................................................................................................................................................................................................................</w:t>
      </w:r>
    </w:p>
    <w:p w:rsidR="00F55FD0" w:rsidRDefault="00F55FD0" w:rsidP="00F55FD0">
      <w:pPr>
        <w:jc w:val="center"/>
        <w:rPr>
          <w:lang w:val="lt-LT"/>
        </w:rPr>
      </w:pPr>
      <w:r>
        <w:rPr>
          <w:lang w:val="lt-LT"/>
        </w:rPr>
        <w:t>(vardas, pavardė, adresas ir telefonas)</w:t>
      </w:r>
    </w:p>
    <w:p w:rsidR="00B9746D" w:rsidRDefault="00B9746D" w:rsidP="00F55FD0">
      <w:pPr>
        <w:jc w:val="center"/>
        <w:rPr>
          <w:lang w:val="lt-LT"/>
        </w:rPr>
      </w:pPr>
    </w:p>
    <w:p w:rsidR="00F55FD0" w:rsidRPr="00B9746D" w:rsidRDefault="00F55FD0" w:rsidP="00F55FD0">
      <w:pPr>
        <w:rPr>
          <w:sz w:val="22"/>
          <w:lang w:val="lt-LT"/>
        </w:rPr>
      </w:pPr>
      <w:r w:rsidRPr="00B9746D">
        <w:rPr>
          <w:sz w:val="22"/>
          <w:lang w:val="lt-LT"/>
        </w:rPr>
        <w:t xml:space="preserve">bei trečioji šalis – prašymą pateikusiojo Tėvai (globėjai, rūpintojai) </w:t>
      </w:r>
    </w:p>
    <w:p w:rsidR="00F55FD0" w:rsidRDefault="00F55FD0" w:rsidP="00F55FD0">
      <w:pPr>
        <w:rPr>
          <w:sz w:val="24"/>
          <w:lang w:val="lt-LT"/>
        </w:rPr>
      </w:pPr>
      <w:r>
        <w:rPr>
          <w:sz w:val="24"/>
          <w:lang w:val="lt-LT"/>
        </w:rPr>
        <w:t>................................................................................................................................................................................................................................................................................................................................</w:t>
      </w:r>
    </w:p>
    <w:p w:rsidR="00F55FD0" w:rsidRDefault="00F55FD0" w:rsidP="00F55FD0">
      <w:pPr>
        <w:jc w:val="center"/>
        <w:rPr>
          <w:lang w:val="lt-LT"/>
        </w:rPr>
      </w:pPr>
      <w:r>
        <w:rPr>
          <w:lang w:val="lt-LT"/>
        </w:rPr>
        <w:t>(vardai, pavardės, adresai bei koordinaciniai telefonai)</w:t>
      </w:r>
    </w:p>
    <w:p w:rsidR="00B9746D" w:rsidRDefault="00B9746D" w:rsidP="00F55FD0">
      <w:pPr>
        <w:jc w:val="center"/>
        <w:rPr>
          <w:lang w:val="lt-LT"/>
        </w:rPr>
      </w:pPr>
    </w:p>
    <w:p w:rsidR="00F55FD0" w:rsidRDefault="00F55FD0" w:rsidP="00F55FD0">
      <w:pPr>
        <w:rPr>
          <w:sz w:val="22"/>
          <w:lang w:val="lt-LT"/>
        </w:rPr>
      </w:pPr>
      <w:r w:rsidRPr="00B9746D">
        <w:rPr>
          <w:sz w:val="22"/>
          <w:lang w:val="lt-LT"/>
        </w:rPr>
        <w:t>kita šalis, sudaro šią sutartį:</w:t>
      </w:r>
    </w:p>
    <w:p w:rsidR="00B9746D" w:rsidRPr="00B9746D" w:rsidRDefault="00B9746D" w:rsidP="00F55FD0">
      <w:pPr>
        <w:rPr>
          <w:sz w:val="22"/>
          <w:lang w:val="lt-LT"/>
        </w:rPr>
      </w:pPr>
    </w:p>
    <w:p w:rsidR="00F55FD0" w:rsidRPr="00B9746D" w:rsidRDefault="00F55FD0" w:rsidP="00F55FD0">
      <w:pPr>
        <w:pStyle w:val="Antrat3"/>
        <w:rPr>
          <w:sz w:val="22"/>
          <w:szCs w:val="22"/>
        </w:rPr>
      </w:pPr>
      <w:r w:rsidRPr="00B9746D">
        <w:rPr>
          <w:sz w:val="22"/>
          <w:szCs w:val="22"/>
        </w:rPr>
        <w:t>I. SUTARTIES OBJEKTAS</w:t>
      </w:r>
    </w:p>
    <w:p w:rsidR="00F55FD0" w:rsidRPr="00B9746D" w:rsidRDefault="00954538" w:rsidP="00F55FD0">
      <w:pPr>
        <w:ind w:right="-143"/>
        <w:rPr>
          <w:sz w:val="22"/>
          <w:szCs w:val="22"/>
          <w:lang w:val="lt-LT"/>
        </w:rPr>
      </w:pPr>
      <w:r>
        <w:rPr>
          <w:sz w:val="22"/>
          <w:szCs w:val="22"/>
          <w:lang w:val="lt-LT"/>
        </w:rPr>
        <w:t xml:space="preserve">       </w:t>
      </w:r>
      <w:r w:rsidR="00F55FD0" w:rsidRPr="00B9746D">
        <w:rPr>
          <w:sz w:val="22"/>
          <w:szCs w:val="22"/>
          <w:lang w:val="lt-LT"/>
        </w:rPr>
        <w:t>Švietimo teikėjas įsipareigoja gimnazistą mokyti pagal</w:t>
      </w:r>
      <w:r>
        <w:rPr>
          <w:sz w:val="22"/>
          <w:szCs w:val="22"/>
          <w:lang w:val="lt-LT"/>
        </w:rPr>
        <w:t xml:space="preserve"> </w:t>
      </w:r>
      <w:r w:rsidR="00F55FD0" w:rsidRPr="00B9746D">
        <w:rPr>
          <w:b/>
          <w:sz w:val="22"/>
          <w:szCs w:val="22"/>
          <w:u w:val="single"/>
          <w:lang w:val="lt-LT"/>
        </w:rPr>
        <w:t>Vidurinio ugdymo programą</w:t>
      </w:r>
      <w:r w:rsidR="00F55FD0" w:rsidRPr="00B9746D">
        <w:rPr>
          <w:sz w:val="22"/>
          <w:szCs w:val="22"/>
          <w:u w:val="single"/>
          <w:lang w:val="lt-LT"/>
        </w:rPr>
        <w:t xml:space="preserve">, kodas 301001001.  </w:t>
      </w:r>
    </w:p>
    <w:p w:rsidR="00F55FD0" w:rsidRPr="00B9746D" w:rsidRDefault="00F55FD0" w:rsidP="00F55FD0">
      <w:pPr>
        <w:rPr>
          <w:sz w:val="22"/>
          <w:szCs w:val="22"/>
          <w:lang w:val="lt-LT"/>
        </w:rPr>
      </w:pPr>
    </w:p>
    <w:p w:rsidR="00F55FD0" w:rsidRPr="00B9746D" w:rsidRDefault="00F55FD0" w:rsidP="00F55FD0">
      <w:pPr>
        <w:pStyle w:val="Antrat3"/>
        <w:rPr>
          <w:sz w:val="22"/>
          <w:szCs w:val="22"/>
        </w:rPr>
      </w:pPr>
      <w:r w:rsidRPr="00B9746D">
        <w:rPr>
          <w:sz w:val="22"/>
          <w:szCs w:val="22"/>
        </w:rPr>
        <w:t>II. SUTARTIES ŠALIŲ ĮSIPAREIGOJIMAI</w:t>
      </w:r>
    </w:p>
    <w:p w:rsidR="00F55FD0" w:rsidRPr="00B9746D" w:rsidRDefault="00F55FD0" w:rsidP="00586256">
      <w:pPr>
        <w:numPr>
          <w:ilvl w:val="0"/>
          <w:numId w:val="1"/>
        </w:numPr>
        <w:tabs>
          <w:tab w:val="clear" w:pos="360"/>
          <w:tab w:val="num" w:pos="851"/>
          <w:tab w:val="left" w:pos="1418"/>
        </w:tabs>
        <w:ind w:left="0" w:firstLine="426"/>
        <w:jc w:val="both"/>
        <w:rPr>
          <w:b/>
          <w:sz w:val="22"/>
          <w:szCs w:val="22"/>
          <w:lang w:val="lt-LT"/>
        </w:rPr>
      </w:pPr>
      <w:r w:rsidRPr="00B9746D">
        <w:rPr>
          <w:b/>
          <w:sz w:val="22"/>
          <w:szCs w:val="22"/>
          <w:lang w:val="lt-LT"/>
        </w:rPr>
        <w:t>Švietimo teikėjas įsipareigoja:</w:t>
      </w:r>
    </w:p>
    <w:p w:rsidR="00F55FD0" w:rsidRPr="00B9746D" w:rsidRDefault="00F55FD0" w:rsidP="00586256">
      <w:pPr>
        <w:numPr>
          <w:ilvl w:val="1"/>
          <w:numId w:val="1"/>
        </w:numPr>
        <w:tabs>
          <w:tab w:val="num" w:pos="851"/>
          <w:tab w:val="left" w:pos="1418"/>
        </w:tabs>
        <w:ind w:left="0" w:firstLine="426"/>
        <w:jc w:val="both"/>
        <w:rPr>
          <w:sz w:val="22"/>
          <w:szCs w:val="22"/>
          <w:lang w:val="lt-LT"/>
        </w:rPr>
      </w:pPr>
      <w:r w:rsidRPr="00B9746D">
        <w:rPr>
          <w:sz w:val="22"/>
          <w:szCs w:val="22"/>
          <w:lang w:val="lt-LT"/>
        </w:rPr>
        <w:t>užtikrinti gimnazistui tinkamas mokymosi sąlygas, saugumą ugdymo procese, kokybišką ugdymo programos vykdymą;</w:t>
      </w:r>
    </w:p>
    <w:p w:rsidR="00F55FD0" w:rsidRPr="00B9746D" w:rsidRDefault="00F55FD0" w:rsidP="00586256">
      <w:pPr>
        <w:numPr>
          <w:ilvl w:val="1"/>
          <w:numId w:val="1"/>
        </w:numPr>
        <w:tabs>
          <w:tab w:val="num" w:pos="851"/>
          <w:tab w:val="left" w:pos="1418"/>
        </w:tabs>
        <w:ind w:left="0" w:firstLine="426"/>
        <w:jc w:val="both"/>
        <w:rPr>
          <w:sz w:val="22"/>
          <w:szCs w:val="22"/>
          <w:lang w:val="lt-LT"/>
        </w:rPr>
      </w:pPr>
      <w:r w:rsidRPr="00B9746D">
        <w:rPr>
          <w:sz w:val="22"/>
          <w:szCs w:val="22"/>
          <w:lang w:val="lt-LT"/>
        </w:rPr>
        <w:t>ugdyti dorovės, pilietines, tautines bei patriotines nuostatas;</w:t>
      </w:r>
    </w:p>
    <w:p w:rsidR="00F55FD0" w:rsidRPr="00B9746D" w:rsidRDefault="00F55FD0" w:rsidP="00586256">
      <w:pPr>
        <w:numPr>
          <w:ilvl w:val="1"/>
          <w:numId w:val="1"/>
        </w:numPr>
        <w:tabs>
          <w:tab w:val="num" w:pos="851"/>
          <w:tab w:val="left" w:pos="1418"/>
        </w:tabs>
        <w:ind w:left="0" w:firstLine="426"/>
        <w:jc w:val="both"/>
        <w:rPr>
          <w:sz w:val="22"/>
          <w:szCs w:val="22"/>
          <w:lang w:val="lt-LT"/>
        </w:rPr>
      </w:pPr>
      <w:r w:rsidRPr="00B9746D">
        <w:rPr>
          <w:sz w:val="22"/>
          <w:szCs w:val="22"/>
          <w:lang w:val="lt-LT"/>
        </w:rPr>
        <w:t>objektyviai ir nešališkai vertinti gimnazisto  mokymosi pasiekimus;</w:t>
      </w:r>
    </w:p>
    <w:p w:rsidR="00F55FD0" w:rsidRPr="00B9746D" w:rsidRDefault="00F55FD0" w:rsidP="00586256">
      <w:pPr>
        <w:numPr>
          <w:ilvl w:val="1"/>
          <w:numId w:val="1"/>
        </w:numPr>
        <w:tabs>
          <w:tab w:val="num" w:pos="851"/>
          <w:tab w:val="left" w:pos="1418"/>
        </w:tabs>
        <w:ind w:left="0" w:firstLine="426"/>
        <w:jc w:val="both"/>
        <w:rPr>
          <w:sz w:val="22"/>
          <w:szCs w:val="22"/>
          <w:lang w:val="lt-LT"/>
        </w:rPr>
      </w:pPr>
      <w:r w:rsidRPr="00B9746D">
        <w:rPr>
          <w:sz w:val="22"/>
          <w:szCs w:val="22"/>
          <w:lang w:val="lt-LT"/>
        </w:rPr>
        <w:t>prireikus teikti gimnazistui psichologinę, socialinę, specialiąją pedagoginę ir pirminę medicinos pagalbą, užtikrinant pagalbos kokybę ir korektišką informacijos panaudojimą</w:t>
      </w:r>
      <w:r w:rsidRPr="00B9746D">
        <w:rPr>
          <w:color w:val="FF0000"/>
          <w:sz w:val="22"/>
          <w:szCs w:val="22"/>
          <w:lang w:val="lt-LT"/>
        </w:rPr>
        <w:t>;</w:t>
      </w:r>
    </w:p>
    <w:p w:rsidR="00F55FD0" w:rsidRPr="00B9746D" w:rsidRDefault="00F55FD0" w:rsidP="00586256">
      <w:pPr>
        <w:numPr>
          <w:ilvl w:val="1"/>
          <w:numId w:val="1"/>
        </w:numPr>
        <w:tabs>
          <w:tab w:val="num" w:pos="851"/>
          <w:tab w:val="left" w:pos="1418"/>
        </w:tabs>
        <w:ind w:left="0" w:firstLine="426"/>
        <w:jc w:val="both"/>
        <w:rPr>
          <w:sz w:val="22"/>
          <w:szCs w:val="22"/>
          <w:lang w:val="lt-LT"/>
        </w:rPr>
      </w:pPr>
      <w:r w:rsidRPr="00B9746D">
        <w:rPr>
          <w:sz w:val="22"/>
          <w:szCs w:val="22"/>
          <w:lang w:val="lt-LT"/>
        </w:rPr>
        <w:t>teikti gimnazisto tėvams (globėjams, rūpintojams) informaciją apie jo ugdymosi sąlygas ir mokymosi pasiekimus;</w:t>
      </w:r>
    </w:p>
    <w:p w:rsidR="00F55FD0" w:rsidRPr="00B9746D" w:rsidRDefault="00F55FD0" w:rsidP="00586256">
      <w:pPr>
        <w:numPr>
          <w:ilvl w:val="1"/>
          <w:numId w:val="1"/>
        </w:numPr>
        <w:tabs>
          <w:tab w:val="num" w:pos="851"/>
          <w:tab w:val="left" w:pos="1418"/>
        </w:tabs>
        <w:ind w:left="0" w:firstLine="426"/>
        <w:jc w:val="both"/>
        <w:rPr>
          <w:sz w:val="22"/>
          <w:szCs w:val="22"/>
          <w:lang w:val="lt-LT"/>
        </w:rPr>
      </w:pPr>
      <w:r w:rsidRPr="00B9746D">
        <w:rPr>
          <w:sz w:val="22"/>
          <w:szCs w:val="22"/>
          <w:lang w:val="lt-LT"/>
        </w:rPr>
        <w:t xml:space="preserve">sudaryti sąlygas gimnazistui ugdymo reikmėms naudotis </w:t>
      </w:r>
      <w:r w:rsidR="008A5490" w:rsidRPr="00B9746D">
        <w:rPr>
          <w:sz w:val="22"/>
          <w:szCs w:val="22"/>
          <w:lang w:val="lt-LT"/>
        </w:rPr>
        <w:t xml:space="preserve">informacijos centru, </w:t>
      </w:r>
      <w:r w:rsidRPr="00B9746D">
        <w:rPr>
          <w:sz w:val="22"/>
          <w:szCs w:val="22"/>
          <w:lang w:val="lt-LT"/>
        </w:rPr>
        <w:t xml:space="preserve">biblioteka, sporto sale, internetu bei  lankyti neformaliojo ugdymo </w:t>
      </w:r>
      <w:proofErr w:type="spellStart"/>
      <w:r w:rsidRPr="00B9746D">
        <w:rPr>
          <w:sz w:val="22"/>
          <w:szCs w:val="22"/>
          <w:lang w:val="lt-LT"/>
        </w:rPr>
        <w:t>užsiėmimus</w:t>
      </w:r>
      <w:proofErr w:type="spellEnd"/>
      <w:r w:rsidRPr="00B9746D">
        <w:rPr>
          <w:sz w:val="22"/>
          <w:szCs w:val="22"/>
          <w:lang w:val="lt-LT"/>
        </w:rPr>
        <w:t xml:space="preserve"> savo poreikiams tenkinti ar saviraiškai ugdyti.</w:t>
      </w:r>
    </w:p>
    <w:p w:rsidR="00F55FD0" w:rsidRPr="00B9746D" w:rsidRDefault="00F55FD0" w:rsidP="00586256">
      <w:pPr>
        <w:pStyle w:val="Sraopastraipa"/>
        <w:numPr>
          <w:ilvl w:val="0"/>
          <w:numId w:val="1"/>
        </w:numPr>
        <w:tabs>
          <w:tab w:val="clear" w:pos="360"/>
          <w:tab w:val="num" w:pos="709"/>
        </w:tabs>
        <w:ind w:left="0" w:firstLine="426"/>
        <w:jc w:val="both"/>
        <w:rPr>
          <w:b/>
          <w:sz w:val="22"/>
          <w:szCs w:val="22"/>
          <w:lang w:val="lt-LT"/>
        </w:rPr>
      </w:pPr>
      <w:r w:rsidRPr="00B9746D">
        <w:rPr>
          <w:b/>
          <w:sz w:val="22"/>
          <w:szCs w:val="22"/>
          <w:lang w:val="lt-LT"/>
        </w:rPr>
        <w:t>Gimnazistas įsipareigoja:</w:t>
      </w:r>
    </w:p>
    <w:p w:rsidR="00F55FD0" w:rsidRPr="00B9746D" w:rsidRDefault="00F55FD0" w:rsidP="00586256">
      <w:pPr>
        <w:numPr>
          <w:ilvl w:val="1"/>
          <w:numId w:val="1"/>
        </w:numPr>
        <w:tabs>
          <w:tab w:val="clear" w:pos="420"/>
          <w:tab w:val="num" w:pos="851"/>
          <w:tab w:val="num" w:pos="1418"/>
          <w:tab w:val="num" w:pos="1701"/>
        </w:tabs>
        <w:ind w:left="0" w:firstLine="426"/>
        <w:jc w:val="both"/>
        <w:rPr>
          <w:sz w:val="22"/>
          <w:szCs w:val="22"/>
          <w:lang w:val="lt-LT"/>
        </w:rPr>
      </w:pPr>
      <w:r w:rsidRPr="00B9746D">
        <w:rPr>
          <w:sz w:val="22"/>
          <w:szCs w:val="22"/>
          <w:lang w:val="lt-LT"/>
        </w:rPr>
        <w:t>punktualiai ir reguliariai lankyti pamokas, klasės susirinkimus (valandėles);</w:t>
      </w:r>
    </w:p>
    <w:p w:rsidR="00F55FD0" w:rsidRPr="00B9746D" w:rsidRDefault="00B64E0C" w:rsidP="00586256">
      <w:pPr>
        <w:numPr>
          <w:ilvl w:val="1"/>
          <w:numId w:val="1"/>
        </w:numPr>
        <w:tabs>
          <w:tab w:val="clear" w:pos="420"/>
          <w:tab w:val="num" w:pos="851"/>
          <w:tab w:val="num" w:pos="1418"/>
          <w:tab w:val="num" w:pos="1701"/>
        </w:tabs>
        <w:ind w:left="0" w:firstLine="426"/>
        <w:jc w:val="both"/>
        <w:rPr>
          <w:sz w:val="22"/>
          <w:szCs w:val="22"/>
          <w:lang w:val="lt-LT"/>
        </w:rPr>
      </w:pPr>
      <w:r>
        <w:rPr>
          <w:sz w:val="22"/>
          <w:szCs w:val="22"/>
          <w:lang w:val="lt-LT"/>
        </w:rPr>
        <w:t>p</w:t>
      </w:r>
      <w:r w:rsidR="00F55FD0" w:rsidRPr="00B9746D">
        <w:rPr>
          <w:sz w:val="22"/>
          <w:szCs w:val="22"/>
          <w:lang w:val="lt-LT"/>
        </w:rPr>
        <w:t>amokų ir pertraukų metu dė</w:t>
      </w:r>
      <w:r w:rsidR="00375E10" w:rsidRPr="00B9746D">
        <w:rPr>
          <w:sz w:val="22"/>
          <w:szCs w:val="22"/>
          <w:lang w:val="lt-LT"/>
        </w:rPr>
        <w:t xml:space="preserve">vėti uniformą, </w:t>
      </w:r>
      <w:r w:rsidR="00F55FD0" w:rsidRPr="00B9746D">
        <w:rPr>
          <w:sz w:val="22"/>
          <w:szCs w:val="22"/>
          <w:lang w:val="lt-LT"/>
        </w:rPr>
        <w:t>turėti mokinio pažymėjimą. Apranga, šukuosena, makiažas, papuošalai, manikiūras turi būti kuklūs, nešokiruoti ir netrikdyti aplinkinių. Papuošalai neturi kelti pavojaus asmens saugumui;</w:t>
      </w:r>
    </w:p>
    <w:p w:rsidR="00F55FD0" w:rsidRPr="00B9746D" w:rsidRDefault="00F55FD0" w:rsidP="00586256">
      <w:pPr>
        <w:numPr>
          <w:ilvl w:val="1"/>
          <w:numId w:val="1"/>
        </w:numPr>
        <w:tabs>
          <w:tab w:val="clear" w:pos="420"/>
          <w:tab w:val="num" w:pos="851"/>
          <w:tab w:val="num" w:pos="1418"/>
        </w:tabs>
        <w:ind w:left="0" w:firstLine="426"/>
        <w:jc w:val="both"/>
        <w:rPr>
          <w:sz w:val="22"/>
          <w:szCs w:val="22"/>
          <w:lang w:val="lt-LT"/>
        </w:rPr>
      </w:pPr>
      <w:r w:rsidRPr="00B9746D">
        <w:rPr>
          <w:sz w:val="22"/>
          <w:szCs w:val="22"/>
          <w:lang w:val="lt-LT"/>
        </w:rPr>
        <w:t>susirgus tą pačią dieną informuoti klasės vadovą;</w:t>
      </w:r>
    </w:p>
    <w:p w:rsidR="00F55FD0" w:rsidRPr="00B9746D" w:rsidRDefault="00F55FD0" w:rsidP="00586256">
      <w:pPr>
        <w:numPr>
          <w:ilvl w:val="1"/>
          <w:numId w:val="1"/>
        </w:numPr>
        <w:tabs>
          <w:tab w:val="clear" w:pos="420"/>
          <w:tab w:val="num" w:pos="851"/>
          <w:tab w:val="num" w:pos="1418"/>
        </w:tabs>
        <w:ind w:left="0" w:firstLine="426"/>
        <w:jc w:val="both"/>
        <w:rPr>
          <w:sz w:val="22"/>
          <w:szCs w:val="22"/>
          <w:lang w:val="lt-LT"/>
        </w:rPr>
      </w:pPr>
      <w:r w:rsidRPr="00B9746D">
        <w:rPr>
          <w:sz w:val="22"/>
          <w:szCs w:val="22"/>
          <w:lang w:val="lt-LT"/>
        </w:rPr>
        <w:t>praleidus pamoką (-</w:t>
      </w:r>
      <w:proofErr w:type="spellStart"/>
      <w:r w:rsidRPr="00B9746D">
        <w:rPr>
          <w:sz w:val="22"/>
          <w:szCs w:val="22"/>
          <w:lang w:val="lt-LT"/>
        </w:rPr>
        <w:t>as</w:t>
      </w:r>
      <w:proofErr w:type="spellEnd"/>
      <w:r w:rsidRPr="00B9746D">
        <w:rPr>
          <w:sz w:val="22"/>
          <w:szCs w:val="22"/>
          <w:lang w:val="lt-LT"/>
        </w:rPr>
        <w:t xml:space="preserve">), nedelsiant klasės vadovui pristatyti gydytojo pažymą (tėvai gali pateisinti ne daugiau kaip tris dienas dėl ligos ar kitų svarbių priežasčių praleistas pamokas per mėnesį, bet ne daugiau kaip 10 dienų per mokslo metus); </w:t>
      </w:r>
    </w:p>
    <w:p w:rsidR="00F55FD0" w:rsidRPr="00B9746D" w:rsidRDefault="00F55FD0" w:rsidP="00586256">
      <w:pPr>
        <w:numPr>
          <w:ilvl w:val="1"/>
          <w:numId w:val="1"/>
        </w:numPr>
        <w:tabs>
          <w:tab w:val="clear" w:pos="420"/>
          <w:tab w:val="num" w:pos="851"/>
          <w:tab w:val="num" w:pos="1418"/>
        </w:tabs>
        <w:ind w:left="0" w:firstLine="426"/>
        <w:jc w:val="both"/>
        <w:rPr>
          <w:sz w:val="22"/>
          <w:szCs w:val="22"/>
          <w:lang w:val="lt-LT"/>
        </w:rPr>
      </w:pPr>
      <w:r w:rsidRPr="00B9746D">
        <w:rPr>
          <w:sz w:val="22"/>
          <w:szCs w:val="22"/>
          <w:lang w:val="lt-LT"/>
        </w:rPr>
        <w:t>kiekvienais metais iki rugsėjo 1 d. pasitikrinti sveikatą ir pateikti gimnazijai pažymą;</w:t>
      </w:r>
    </w:p>
    <w:p w:rsidR="00F55FD0" w:rsidRPr="00B9746D" w:rsidRDefault="00F55FD0" w:rsidP="00586256">
      <w:pPr>
        <w:numPr>
          <w:ilvl w:val="1"/>
          <w:numId w:val="1"/>
        </w:numPr>
        <w:tabs>
          <w:tab w:val="clear" w:pos="420"/>
          <w:tab w:val="num" w:pos="851"/>
          <w:tab w:val="num" w:pos="1418"/>
        </w:tabs>
        <w:ind w:left="0" w:firstLine="426"/>
        <w:jc w:val="both"/>
        <w:rPr>
          <w:sz w:val="22"/>
          <w:szCs w:val="22"/>
          <w:lang w:val="lt-LT"/>
        </w:rPr>
      </w:pPr>
      <w:r w:rsidRPr="00B9746D">
        <w:rPr>
          <w:sz w:val="22"/>
          <w:szCs w:val="22"/>
          <w:lang w:val="lt-LT"/>
        </w:rPr>
        <w:t>pagal savo gebėjimus stropiai mokytis ir įgyti išsilavinimą;</w:t>
      </w:r>
    </w:p>
    <w:p w:rsidR="00F55FD0" w:rsidRPr="00B9746D" w:rsidRDefault="00F55FD0" w:rsidP="00586256">
      <w:pPr>
        <w:numPr>
          <w:ilvl w:val="1"/>
          <w:numId w:val="1"/>
        </w:numPr>
        <w:tabs>
          <w:tab w:val="clear" w:pos="420"/>
          <w:tab w:val="num" w:pos="851"/>
          <w:tab w:val="num" w:pos="1418"/>
        </w:tabs>
        <w:ind w:left="0" w:firstLine="426"/>
        <w:jc w:val="both"/>
        <w:rPr>
          <w:sz w:val="22"/>
          <w:szCs w:val="22"/>
          <w:lang w:val="lt-LT"/>
        </w:rPr>
      </w:pPr>
      <w:r w:rsidRPr="00B9746D">
        <w:rPr>
          <w:sz w:val="22"/>
          <w:szCs w:val="22"/>
          <w:lang w:val="lt-LT"/>
        </w:rPr>
        <w:t xml:space="preserve">sąžiningai ir laiku atlikti kontrolines užduotis, dalyvauti </w:t>
      </w:r>
      <w:r w:rsidR="0058068A" w:rsidRPr="00B9746D">
        <w:rPr>
          <w:sz w:val="22"/>
          <w:szCs w:val="22"/>
          <w:lang w:val="lt-LT"/>
        </w:rPr>
        <w:t>egzaminuose</w:t>
      </w:r>
      <w:r w:rsidRPr="00B9746D">
        <w:rPr>
          <w:sz w:val="22"/>
          <w:szCs w:val="22"/>
          <w:lang w:val="lt-LT"/>
        </w:rPr>
        <w:t>;</w:t>
      </w:r>
    </w:p>
    <w:p w:rsidR="00F55FD0" w:rsidRPr="00B9746D" w:rsidRDefault="00F55FD0" w:rsidP="00586256">
      <w:pPr>
        <w:numPr>
          <w:ilvl w:val="1"/>
          <w:numId w:val="1"/>
        </w:numPr>
        <w:tabs>
          <w:tab w:val="clear" w:pos="420"/>
          <w:tab w:val="num" w:pos="851"/>
          <w:tab w:val="num" w:pos="1418"/>
        </w:tabs>
        <w:ind w:left="0" w:firstLine="426"/>
        <w:jc w:val="both"/>
        <w:rPr>
          <w:sz w:val="22"/>
          <w:szCs w:val="22"/>
          <w:lang w:val="lt-LT"/>
        </w:rPr>
      </w:pPr>
      <w:r w:rsidRPr="00B9746D">
        <w:rPr>
          <w:sz w:val="22"/>
          <w:szCs w:val="22"/>
          <w:lang w:val="lt-LT"/>
        </w:rPr>
        <w:t>pasirinkti dorinio ugdymo dalyką (tikybą arba etiką);</w:t>
      </w:r>
    </w:p>
    <w:p w:rsidR="00F55FD0" w:rsidRPr="00B9746D" w:rsidRDefault="00F55FD0" w:rsidP="00586256">
      <w:pPr>
        <w:numPr>
          <w:ilvl w:val="1"/>
          <w:numId w:val="1"/>
        </w:numPr>
        <w:tabs>
          <w:tab w:val="clear" w:pos="420"/>
          <w:tab w:val="num" w:pos="851"/>
          <w:tab w:val="num" w:pos="1418"/>
        </w:tabs>
        <w:ind w:left="0" w:firstLine="426"/>
        <w:jc w:val="both"/>
        <w:rPr>
          <w:sz w:val="22"/>
          <w:szCs w:val="22"/>
          <w:lang w:val="lt-LT"/>
        </w:rPr>
      </w:pPr>
      <w:r w:rsidRPr="00B9746D">
        <w:rPr>
          <w:sz w:val="22"/>
          <w:szCs w:val="22"/>
          <w:lang w:val="lt-LT"/>
        </w:rPr>
        <w:t>pagarbiai elgtis su gimnazijos bendruomenės nariais – gimnazistais, mokytojais, darbuotojais bei kitais asmenimis;</w:t>
      </w:r>
    </w:p>
    <w:p w:rsidR="00F55FD0" w:rsidRPr="00B9746D" w:rsidRDefault="00F55FD0" w:rsidP="00586256">
      <w:pPr>
        <w:numPr>
          <w:ilvl w:val="1"/>
          <w:numId w:val="1"/>
        </w:numPr>
        <w:tabs>
          <w:tab w:val="clear" w:pos="420"/>
          <w:tab w:val="num" w:pos="993"/>
          <w:tab w:val="num" w:pos="1418"/>
        </w:tabs>
        <w:ind w:left="0" w:firstLine="426"/>
        <w:jc w:val="both"/>
        <w:rPr>
          <w:sz w:val="22"/>
          <w:szCs w:val="22"/>
          <w:lang w:val="lt-LT"/>
        </w:rPr>
      </w:pPr>
      <w:r w:rsidRPr="00B9746D">
        <w:rPr>
          <w:sz w:val="22"/>
          <w:szCs w:val="22"/>
          <w:lang w:val="lt-LT"/>
        </w:rPr>
        <w:t xml:space="preserve">lankyti neformalaus ugdymo </w:t>
      </w:r>
      <w:proofErr w:type="spellStart"/>
      <w:r w:rsidRPr="00B9746D">
        <w:rPr>
          <w:sz w:val="22"/>
          <w:szCs w:val="22"/>
          <w:lang w:val="lt-LT"/>
        </w:rPr>
        <w:t>užsiėmimus</w:t>
      </w:r>
      <w:proofErr w:type="spellEnd"/>
      <w:r w:rsidRPr="00B9746D">
        <w:rPr>
          <w:sz w:val="22"/>
          <w:szCs w:val="22"/>
          <w:lang w:val="lt-LT"/>
        </w:rPr>
        <w:t xml:space="preserve"> ar modulius, skirtus gimnazistams, turintiems mokymosi sunkumų, gebėjimams stiprinti, jei juos lankyti rekomenduoja dėstantis mokytojas, klasės vadovas, gimnazijos administracija ar pageidauja mokinio tėvai; </w:t>
      </w:r>
    </w:p>
    <w:p w:rsidR="00F55FD0" w:rsidRPr="00B9746D" w:rsidRDefault="00F55FD0" w:rsidP="00586256">
      <w:pPr>
        <w:numPr>
          <w:ilvl w:val="1"/>
          <w:numId w:val="1"/>
        </w:numPr>
        <w:tabs>
          <w:tab w:val="clear" w:pos="420"/>
          <w:tab w:val="num" w:pos="993"/>
          <w:tab w:val="num" w:pos="1418"/>
        </w:tabs>
        <w:ind w:left="0" w:firstLine="426"/>
        <w:jc w:val="both"/>
        <w:rPr>
          <w:sz w:val="22"/>
          <w:szCs w:val="22"/>
          <w:lang w:val="lt-LT"/>
        </w:rPr>
      </w:pPr>
      <w:r w:rsidRPr="00B9746D">
        <w:rPr>
          <w:sz w:val="22"/>
          <w:szCs w:val="22"/>
          <w:lang w:val="lt-LT"/>
        </w:rPr>
        <w:t>atlyginti gimnazijai padarytą žalą ( Civilinio kodekso 6.276 str.);</w:t>
      </w:r>
    </w:p>
    <w:p w:rsidR="00F55FD0" w:rsidRPr="00B9746D" w:rsidRDefault="00F55FD0" w:rsidP="00586256">
      <w:pPr>
        <w:numPr>
          <w:ilvl w:val="1"/>
          <w:numId w:val="1"/>
        </w:numPr>
        <w:tabs>
          <w:tab w:val="clear" w:pos="420"/>
          <w:tab w:val="num" w:pos="993"/>
          <w:tab w:val="num" w:pos="1418"/>
        </w:tabs>
        <w:ind w:left="0" w:firstLine="426"/>
        <w:jc w:val="both"/>
        <w:rPr>
          <w:sz w:val="22"/>
          <w:szCs w:val="22"/>
          <w:lang w:val="lt-LT"/>
        </w:rPr>
      </w:pPr>
      <w:r w:rsidRPr="00B9746D">
        <w:rPr>
          <w:sz w:val="22"/>
          <w:szCs w:val="22"/>
          <w:lang w:val="lt-LT"/>
        </w:rPr>
        <w:t>talkinti gimnazijai tvarkant jos aplinką, organizuojant gimnazijos, kaip vietos kultūros židinio, renginius;</w:t>
      </w:r>
    </w:p>
    <w:p w:rsidR="00F55FD0" w:rsidRPr="00B9746D" w:rsidRDefault="00F55FD0" w:rsidP="00586256">
      <w:pPr>
        <w:numPr>
          <w:ilvl w:val="1"/>
          <w:numId w:val="1"/>
        </w:numPr>
        <w:tabs>
          <w:tab w:val="clear" w:pos="420"/>
          <w:tab w:val="num" w:pos="993"/>
          <w:tab w:val="num" w:pos="1418"/>
        </w:tabs>
        <w:ind w:left="0" w:firstLine="426"/>
        <w:jc w:val="both"/>
        <w:rPr>
          <w:sz w:val="22"/>
          <w:szCs w:val="22"/>
          <w:lang w:val="lt-LT"/>
        </w:rPr>
      </w:pPr>
      <w:r w:rsidRPr="00B9746D">
        <w:rPr>
          <w:sz w:val="22"/>
          <w:szCs w:val="22"/>
          <w:lang w:val="lt-LT"/>
        </w:rPr>
        <w:t>apsirūpinti individualiomis mokymosi priemonėmis (pratybų sąsiuviniais, rašymo priemonėmis, skaičiuotuvais ir kt.);</w:t>
      </w:r>
    </w:p>
    <w:p w:rsidR="00FE3591" w:rsidRPr="00B9746D" w:rsidRDefault="00F55FD0" w:rsidP="00B9746D">
      <w:pPr>
        <w:numPr>
          <w:ilvl w:val="1"/>
          <w:numId w:val="1"/>
        </w:numPr>
        <w:tabs>
          <w:tab w:val="clear" w:pos="420"/>
          <w:tab w:val="num" w:pos="993"/>
          <w:tab w:val="num" w:pos="1418"/>
        </w:tabs>
        <w:ind w:left="0" w:firstLine="426"/>
        <w:jc w:val="both"/>
        <w:rPr>
          <w:sz w:val="22"/>
          <w:szCs w:val="22"/>
          <w:lang w:val="lt-LT"/>
        </w:rPr>
      </w:pPr>
      <w:r w:rsidRPr="00B9746D">
        <w:rPr>
          <w:sz w:val="22"/>
          <w:szCs w:val="22"/>
          <w:lang w:val="lt-LT"/>
        </w:rPr>
        <w:t>dalyvauti gimnazijos savivaldoje;</w:t>
      </w:r>
    </w:p>
    <w:p w:rsidR="00954538" w:rsidRDefault="00F55FD0" w:rsidP="00586256">
      <w:pPr>
        <w:numPr>
          <w:ilvl w:val="1"/>
          <w:numId w:val="1"/>
        </w:numPr>
        <w:tabs>
          <w:tab w:val="clear" w:pos="420"/>
          <w:tab w:val="left" w:pos="993"/>
          <w:tab w:val="num" w:pos="1418"/>
        </w:tabs>
        <w:ind w:left="0" w:firstLine="426"/>
        <w:jc w:val="both"/>
        <w:rPr>
          <w:sz w:val="22"/>
          <w:szCs w:val="22"/>
          <w:lang w:val="lt-LT"/>
        </w:rPr>
      </w:pPr>
      <w:r w:rsidRPr="00B9746D">
        <w:rPr>
          <w:sz w:val="22"/>
          <w:szCs w:val="22"/>
          <w:lang w:val="lt-LT"/>
        </w:rPr>
        <w:t xml:space="preserve">virtualioje erdvėje neskleisti kitų asmenų privatumą pažeidžiančios informacijos. Pamokų metu nesinaudoti mobiliojo ryšio priemonėmis. Nefotografuoti ir neįrašinėti kitų gimnazijos bendruomenės narių </w:t>
      </w:r>
    </w:p>
    <w:p w:rsidR="00954538" w:rsidRDefault="00954538" w:rsidP="00954538">
      <w:pPr>
        <w:tabs>
          <w:tab w:val="left" w:pos="993"/>
        </w:tabs>
        <w:ind w:left="426"/>
        <w:jc w:val="both"/>
        <w:rPr>
          <w:sz w:val="22"/>
          <w:szCs w:val="22"/>
          <w:lang w:val="lt-LT"/>
        </w:rPr>
      </w:pPr>
    </w:p>
    <w:p w:rsidR="00633D1B" w:rsidRDefault="00633D1B" w:rsidP="00954538">
      <w:pPr>
        <w:tabs>
          <w:tab w:val="left" w:pos="993"/>
        </w:tabs>
        <w:ind w:left="426"/>
        <w:jc w:val="both"/>
        <w:rPr>
          <w:sz w:val="22"/>
          <w:szCs w:val="22"/>
          <w:lang w:val="lt-LT"/>
        </w:rPr>
      </w:pPr>
      <w:bookmarkStart w:id="0" w:name="_GoBack"/>
      <w:bookmarkEnd w:id="0"/>
    </w:p>
    <w:p w:rsidR="00F55FD0" w:rsidRPr="00B9746D" w:rsidRDefault="00F55FD0" w:rsidP="00954538">
      <w:pPr>
        <w:tabs>
          <w:tab w:val="left" w:pos="993"/>
        </w:tabs>
        <w:ind w:left="426"/>
        <w:jc w:val="both"/>
        <w:rPr>
          <w:sz w:val="22"/>
          <w:szCs w:val="22"/>
          <w:lang w:val="lt-LT"/>
        </w:rPr>
      </w:pPr>
      <w:r w:rsidRPr="00B9746D">
        <w:rPr>
          <w:sz w:val="22"/>
          <w:szCs w:val="22"/>
          <w:lang w:val="lt-LT"/>
        </w:rPr>
        <w:t>pokalbių. Gimnazijoje nesinaudoti ir nesinešioti garso stiprinimo aparatūros.</w:t>
      </w:r>
    </w:p>
    <w:p w:rsidR="00F55FD0" w:rsidRPr="00B9746D" w:rsidRDefault="00F55FD0" w:rsidP="00586256">
      <w:pPr>
        <w:numPr>
          <w:ilvl w:val="1"/>
          <w:numId w:val="1"/>
        </w:numPr>
        <w:tabs>
          <w:tab w:val="clear" w:pos="420"/>
          <w:tab w:val="left" w:pos="993"/>
          <w:tab w:val="num" w:pos="1418"/>
        </w:tabs>
        <w:ind w:left="0" w:firstLine="426"/>
        <w:jc w:val="both"/>
        <w:rPr>
          <w:sz w:val="22"/>
          <w:szCs w:val="22"/>
          <w:lang w:val="lt-LT"/>
        </w:rPr>
      </w:pPr>
      <w:r w:rsidRPr="00B9746D">
        <w:rPr>
          <w:sz w:val="22"/>
          <w:szCs w:val="22"/>
          <w:lang w:val="lt-LT"/>
        </w:rPr>
        <w:t xml:space="preserve"> nevartoti, neplatinti ir nesinešioti narkotinių ir psichotropinių medžiagų, alkoholio,</w:t>
      </w:r>
      <w:r w:rsidR="00B9746D" w:rsidRPr="00B9746D">
        <w:rPr>
          <w:sz w:val="22"/>
          <w:szCs w:val="22"/>
          <w:lang w:val="lt-LT"/>
        </w:rPr>
        <w:t xml:space="preserve"> energetinių gėrimų, </w:t>
      </w:r>
      <w:r w:rsidRPr="00B9746D">
        <w:rPr>
          <w:sz w:val="22"/>
          <w:szCs w:val="22"/>
          <w:lang w:val="lt-LT"/>
        </w:rPr>
        <w:t xml:space="preserve"> rūkalų. Nerūkyti ir nesinešioti su savimi </w:t>
      </w:r>
      <w:r w:rsidR="00830258" w:rsidRPr="00B9746D">
        <w:rPr>
          <w:sz w:val="22"/>
          <w:szCs w:val="22"/>
          <w:lang w:val="lt-LT"/>
        </w:rPr>
        <w:t xml:space="preserve">tabako ir elektroninių </w:t>
      </w:r>
      <w:r w:rsidRPr="00B9746D">
        <w:rPr>
          <w:sz w:val="22"/>
          <w:szCs w:val="22"/>
          <w:lang w:val="lt-LT"/>
        </w:rPr>
        <w:t>cigarečių;</w:t>
      </w:r>
    </w:p>
    <w:p w:rsidR="00F55FD0" w:rsidRPr="00B9746D" w:rsidRDefault="00F55FD0" w:rsidP="00586256">
      <w:pPr>
        <w:numPr>
          <w:ilvl w:val="1"/>
          <w:numId w:val="1"/>
        </w:numPr>
        <w:tabs>
          <w:tab w:val="clear" w:pos="420"/>
          <w:tab w:val="left" w:pos="993"/>
          <w:tab w:val="num" w:pos="1418"/>
        </w:tabs>
        <w:ind w:left="0" w:firstLine="426"/>
        <w:jc w:val="both"/>
        <w:rPr>
          <w:sz w:val="22"/>
          <w:szCs w:val="22"/>
          <w:lang w:val="lt-LT"/>
        </w:rPr>
      </w:pPr>
      <w:r w:rsidRPr="00B9746D">
        <w:rPr>
          <w:sz w:val="22"/>
          <w:szCs w:val="22"/>
          <w:lang w:val="lt-LT"/>
        </w:rPr>
        <w:t>nesikviesti į gimnaziją pašalinių asmenų;</w:t>
      </w:r>
    </w:p>
    <w:p w:rsidR="00F55FD0" w:rsidRPr="00B9746D" w:rsidRDefault="00F55FD0" w:rsidP="00586256">
      <w:pPr>
        <w:numPr>
          <w:ilvl w:val="1"/>
          <w:numId w:val="1"/>
        </w:numPr>
        <w:tabs>
          <w:tab w:val="clear" w:pos="420"/>
          <w:tab w:val="left" w:pos="993"/>
          <w:tab w:val="num" w:pos="1418"/>
        </w:tabs>
        <w:ind w:left="0" w:firstLine="426"/>
        <w:jc w:val="both"/>
        <w:rPr>
          <w:sz w:val="22"/>
          <w:szCs w:val="22"/>
          <w:lang w:val="lt-LT"/>
        </w:rPr>
      </w:pPr>
      <w:r w:rsidRPr="00B9746D">
        <w:rPr>
          <w:sz w:val="22"/>
          <w:szCs w:val="22"/>
          <w:lang w:val="lt-LT"/>
        </w:rPr>
        <w:t>ne</w:t>
      </w:r>
      <w:r w:rsidRPr="00B9746D">
        <w:rPr>
          <w:sz w:val="22"/>
          <w:szCs w:val="22"/>
        </w:rPr>
        <w:t>ž</w:t>
      </w:r>
      <w:r w:rsidRPr="00B9746D">
        <w:rPr>
          <w:sz w:val="22"/>
          <w:szCs w:val="22"/>
          <w:lang w:val="lt-LT"/>
        </w:rPr>
        <w:t>aisti azartinių žaidimų;</w:t>
      </w:r>
    </w:p>
    <w:p w:rsidR="00F55FD0" w:rsidRPr="00B9746D" w:rsidRDefault="00F55FD0" w:rsidP="00586256">
      <w:pPr>
        <w:numPr>
          <w:ilvl w:val="1"/>
          <w:numId w:val="1"/>
        </w:numPr>
        <w:tabs>
          <w:tab w:val="clear" w:pos="420"/>
          <w:tab w:val="left" w:pos="993"/>
          <w:tab w:val="num" w:pos="1418"/>
        </w:tabs>
        <w:ind w:left="0" w:firstLine="426"/>
        <w:jc w:val="both"/>
        <w:rPr>
          <w:sz w:val="22"/>
          <w:szCs w:val="22"/>
          <w:lang w:val="lt-LT"/>
        </w:rPr>
      </w:pPr>
      <w:r w:rsidRPr="00B9746D">
        <w:rPr>
          <w:sz w:val="22"/>
          <w:szCs w:val="22"/>
          <w:lang w:val="lt-LT"/>
        </w:rPr>
        <w:t xml:space="preserve">pertraukų ir „langų“ (vienos pamokos trukmės laisvo laiko tarpas tarp pamokų) metu būti gimnazijos pastate ar teritorijoje; </w:t>
      </w:r>
    </w:p>
    <w:p w:rsidR="00F55FD0" w:rsidRPr="00B9746D" w:rsidRDefault="00F55FD0" w:rsidP="00586256">
      <w:pPr>
        <w:numPr>
          <w:ilvl w:val="1"/>
          <w:numId w:val="1"/>
        </w:numPr>
        <w:tabs>
          <w:tab w:val="clear" w:pos="420"/>
          <w:tab w:val="left" w:pos="993"/>
          <w:tab w:val="num" w:pos="1418"/>
        </w:tabs>
        <w:ind w:left="0" w:firstLine="426"/>
        <w:jc w:val="both"/>
        <w:rPr>
          <w:sz w:val="22"/>
          <w:szCs w:val="22"/>
          <w:lang w:val="lt-LT"/>
        </w:rPr>
      </w:pPr>
      <w:r w:rsidRPr="00B9746D">
        <w:rPr>
          <w:sz w:val="22"/>
          <w:szCs w:val="22"/>
          <w:lang w:val="lt-LT"/>
        </w:rPr>
        <w:t>laikytis  gimnazijos vidaus tvarkos taisyklių, garbingai atstovauti gimnazijai.</w:t>
      </w:r>
    </w:p>
    <w:p w:rsidR="00F55FD0" w:rsidRPr="00B9746D" w:rsidRDefault="00F55FD0" w:rsidP="00586256">
      <w:pPr>
        <w:pStyle w:val="Sraopastraipa"/>
        <w:numPr>
          <w:ilvl w:val="0"/>
          <w:numId w:val="3"/>
        </w:numPr>
        <w:tabs>
          <w:tab w:val="clear" w:pos="480"/>
          <w:tab w:val="num" w:pos="709"/>
          <w:tab w:val="left" w:pos="1134"/>
        </w:tabs>
        <w:ind w:left="0" w:firstLine="426"/>
        <w:jc w:val="both"/>
        <w:rPr>
          <w:b/>
          <w:sz w:val="22"/>
          <w:szCs w:val="22"/>
          <w:lang w:val="lt-LT"/>
        </w:rPr>
      </w:pPr>
      <w:r w:rsidRPr="00B9746D">
        <w:rPr>
          <w:b/>
          <w:sz w:val="22"/>
          <w:szCs w:val="22"/>
          <w:lang w:val="lt-LT"/>
        </w:rPr>
        <w:t>Gimnazisto tėvai (globėjai, rūpintojai) įsipareigoja:</w:t>
      </w:r>
    </w:p>
    <w:p w:rsidR="00F55FD0" w:rsidRPr="00B9746D" w:rsidRDefault="00F55FD0" w:rsidP="00586256">
      <w:pPr>
        <w:numPr>
          <w:ilvl w:val="1"/>
          <w:numId w:val="3"/>
        </w:numPr>
        <w:tabs>
          <w:tab w:val="num" w:pos="284"/>
          <w:tab w:val="left" w:pos="851"/>
          <w:tab w:val="left" w:pos="1276"/>
          <w:tab w:val="num" w:pos="1418"/>
          <w:tab w:val="num" w:pos="1701"/>
        </w:tabs>
        <w:ind w:left="0" w:firstLine="426"/>
        <w:jc w:val="both"/>
        <w:rPr>
          <w:sz w:val="22"/>
          <w:szCs w:val="22"/>
          <w:lang w:val="lt-LT"/>
        </w:rPr>
      </w:pPr>
      <w:r w:rsidRPr="00B9746D">
        <w:rPr>
          <w:sz w:val="22"/>
          <w:szCs w:val="22"/>
          <w:lang w:val="lt-LT"/>
        </w:rPr>
        <w:t>padėti gimnazistui bei švietimo teikėjui laikytis šios sutarties;</w:t>
      </w:r>
    </w:p>
    <w:p w:rsidR="00F55FD0" w:rsidRPr="00B9746D" w:rsidRDefault="00F55FD0" w:rsidP="00586256">
      <w:pPr>
        <w:numPr>
          <w:ilvl w:val="1"/>
          <w:numId w:val="3"/>
        </w:numPr>
        <w:tabs>
          <w:tab w:val="num" w:pos="284"/>
          <w:tab w:val="left" w:pos="851"/>
          <w:tab w:val="left" w:pos="1276"/>
          <w:tab w:val="num" w:pos="1418"/>
          <w:tab w:val="num" w:pos="1701"/>
        </w:tabs>
        <w:ind w:left="0" w:firstLine="426"/>
        <w:jc w:val="both"/>
        <w:rPr>
          <w:sz w:val="22"/>
          <w:szCs w:val="22"/>
          <w:lang w:val="lt-LT"/>
        </w:rPr>
      </w:pPr>
      <w:r w:rsidRPr="00B9746D">
        <w:rPr>
          <w:sz w:val="22"/>
          <w:szCs w:val="22"/>
          <w:lang w:val="lt-LT"/>
        </w:rPr>
        <w:t>glaudžiai bendradarbiauti su gimnazijos pedagogais, lankytis tėvų susirinkimuose, bent kartą per tris mėnesius  susitikti su gimnazisto klasės vadovu individualiam pokalbiui;</w:t>
      </w:r>
    </w:p>
    <w:p w:rsidR="00F55FD0" w:rsidRPr="00B9746D" w:rsidRDefault="00F55FD0" w:rsidP="00586256">
      <w:pPr>
        <w:numPr>
          <w:ilvl w:val="1"/>
          <w:numId w:val="3"/>
        </w:numPr>
        <w:tabs>
          <w:tab w:val="num" w:pos="284"/>
          <w:tab w:val="left" w:pos="851"/>
          <w:tab w:val="left" w:pos="1276"/>
          <w:tab w:val="left" w:pos="1418"/>
          <w:tab w:val="num" w:pos="1701"/>
        </w:tabs>
        <w:ind w:left="0" w:firstLine="426"/>
        <w:jc w:val="both"/>
        <w:rPr>
          <w:sz w:val="22"/>
          <w:szCs w:val="22"/>
          <w:lang w:val="lt-LT"/>
        </w:rPr>
      </w:pPr>
      <w:r w:rsidRPr="00B9746D">
        <w:rPr>
          <w:sz w:val="22"/>
          <w:szCs w:val="22"/>
          <w:lang w:val="lt-LT"/>
        </w:rPr>
        <w:t>nedelsiant informuoti gimnazijos pedagogus (klasės vadovą, socialinį pedagogą ar administracijos atstovus), jeigu šeimoje susiklostė mokinio ugdymui(</w:t>
      </w:r>
      <w:proofErr w:type="spellStart"/>
      <w:r w:rsidRPr="00B9746D">
        <w:rPr>
          <w:sz w:val="22"/>
          <w:szCs w:val="22"/>
          <w:lang w:val="lt-LT"/>
        </w:rPr>
        <w:t>si</w:t>
      </w:r>
      <w:proofErr w:type="spellEnd"/>
      <w:r w:rsidRPr="00B9746D">
        <w:rPr>
          <w:sz w:val="22"/>
          <w:szCs w:val="22"/>
          <w:lang w:val="lt-LT"/>
        </w:rPr>
        <w:t>) nepalankios aplinkybės;</w:t>
      </w:r>
    </w:p>
    <w:p w:rsidR="00F55FD0" w:rsidRPr="00B9746D" w:rsidRDefault="00F55FD0" w:rsidP="00586256">
      <w:pPr>
        <w:numPr>
          <w:ilvl w:val="1"/>
          <w:numId w:val="3"/>
        </w:numPr>
        <w:tabs>
          <w:tab w:val="num" w:pos="284"/>
          <w:tab w:val="left" w:pos="851"/>
          <w:tab w:val="left" w:pos="1276"/>
          <w:tab w:val="left" w:pos="1418"/>
          <w:tab w:val="num" w:pos="1701"/>
        </w:tabs>
        <w:ind w:left="0" w:firstLine="426"/>
        <w:jc w:val="both"/>
        <w:rPr>
          <w:sz w:val="22"/>
          <w:szCs w:val="22"/>
          <w:lang w:val="lt-LT"/>
        </w:rPr>
      </w:pPr>
      <w:r w:rsidRPr="00B9746D">
        <w:rPr>
          <w:sz w:val="22"/>
          <w:szCs w:val="22"/>
          <w:lang w:val="lt-LT"/>
        </w:rPr>
        <w:t>dalyvauti gimnazijos veiklos tobulinimo procese: teikti pasiūlymus, pildyti anketas ir pan.;</w:t>
      </w:r>
    </w:p>
    <w:p w:rsidR="00F55FD0" w:rsidRPr="00B9746D" w:rsidRDefault="00F55FD0" w:rsidP="00586256">
      <w:pPr>
        <w:numPr>
          <w:ilvl w:val="1"/>
          <w:numId w:val="3"/>
        </w:numPr>
        <w:tabs>
          <w:tab w:val="num" w:pos="284"/>
          <w:tab w:val="left" w:pos="851"/>
          <w:tab w:val="left" w:pos="1276"/>
          <w:tab w:val="left" w:pos="1418"/>
          <w:tab w:val="num" w:pos="1701"/>
        </w:tabs>
        <w:ind w:left="0" w:firstLine="426"/>
        <w:jc w:val="both"/>
        <w:rPr>
          <w:sz w:val="22"/>
          <w:szCs w:val="22"/>
          <w:lang w:val="lt-LT"/>
        </w:rPr>
      </w:pPr>
      <w:r w:rsidRPr="00B9746D">
        <w:rPr>
          <w:sz w:val="22"/>
          <w:szCs w:val="22"/>
          <w:lang w:val="lt-LT"/>
        </w:rPr>
        <w:t>neprieštarauti, jei gimnazijos internetiniame puslapyje, gimnazijos stenduose ar spaudoje bus viešinama gimnazistų, dalyvaujančių įvairiose projektuose, nuotraukos;</w:t>
      </w:r>
    </w:p>
    <w:p w:rsidR="00B9746D" w:rsidRPr="00B9746D" w:rsidRDefault="00B9746D" w:rsidP="00B9746D">
      <w:pPr>
        <w:tabs>
          <w:tab w:val="num" w:pos="0"/>
          <w:tab w:val="left" w:pos="709"/>
          <w:tab w:val="num" w:pos="1048"/>
          <w:tab w:val="left" w:pos="1276"/>
          <w:tab w:val="left" w:pos="1418"/>
          <w:tab w:val="num" w:pos="1701"/>
        </w:tabs>
        <w:ind w:firstLine="480"/>
        <w:jc w:val="both"/>
        <w:rPr>
          <w:sz w:val="22"/>
          <w:szCs w:val="22"/>
          <w:lang w:val="lt-LT"/>
        </w:rPr>
      </w:pPr>
      <w:r w:rsidRPr="00B9746D">
        <w:rPr>
          <w:sz w:val="22"/>
          <w:szCs w:val="22"/>
          <w:lang w:val="lt-LT"/>
        </w:rPr>
        <w:t>3.6. sudaryti sąlygas švaros ir higienos patikrinimui. Į ugdymo įstaigą (prival</w:t>
      </w:r>
      <w:r w:rsidR="00596F19">
        <w:rPr>
          <w:sz w:val="22"/>
          <w:szCs w:val="22"/>
          <w:lang w:val="lt-LT"/>
        </w:rPr>
        <w:t>u</w:t>
      </w:r>
      <w:r w:rsidRPr="00B9746D">
        <w:rPr>
          <w:sz w:val="22"/>
          <w:szCs w:val="22"/>
          <w:lang w:val="lt-LT"/>
        </w:rPr>
        <w:t>) išleisti tik sveiką vaiką, neturintį užkrečiamų ligų sukėlėjų ar ligų požymių. Susirgusį užkrečiamąja liga vaiką nedelsiant izoliuoti ir gydyti, vadovaujantis gydytojų nurodymais. Nustačius vaikui pedikuliozės faktą, ugdymo įstaigai pateikti informaciją (raštu) apie taikytas priemones.</w:t>
      </w:r>
    </w:p>
    <w:p w:rsidR="00B9746D" w:rsidRPr="00B9746D" w:rsidRDefault="00B9746D" w:rsidP="00B9746D">
      <w:pPr>
        <w:tabs>
          <w:tab w:val="left" w:pos="851"/>
          <w:tab w:val="num" w:pos="1048"/>
          <w:tab w:val="left" w:pos="1276"/>
          <w:tab w:val="left" w:pos="1418"/>
          <w:tab w:val="num" w:pos="1701"/>
        </w:tabs>
        <w:ind w:left="426"/>
        <w:jc w:val="both"/>
        <w:rPr>
          <w:sz w:val="22"/>
          <w:szCs w:val="22"/>
          <w:lang w:val="lt-LT"/>
        </w:rPr>
      </w:pPr>
      <w:r w:rsidRPr="00B9746D">
        <w:rPr>
          <w:sz w:val="22"/>
          <w:szCs w:val="22"/>
          <w:lang w:val="lt-LT"/>
        </w:rPr>
        <w:t xml:space="preserve">3.7. </w:t>
      </w:r>
      <w:r w:rsidR="00F55FD0" w:rsidRPr="00B9746D">
        <w:rPr>
          <w:sz w:val="22"/>
          <w:szCs w:val="22"/>
          <w:lang w:val="lt-LT"/>
        </w:rPr>
        <w:t xml:space="preserve">iki einamųjų metų rugsėjo 15 d. prisijungti prie gimnazijos elektroninio dienyno ir nuolat stebėti </w:t>
      </w:r>
    </w:p>
    <w:p w:rsidR="00F55FD0" w:rsidRPr="00B9746D" w:rsidRDefault="00F55FD0" w:rsidP="00B9746D">
      <w:pPr>
        <w:tabs>
          <w:tab w:val="left" w:pos="851"/>
          <w:tab w:val="num" w:pos="1048"/>
          <w:tab w:val="left" w:pos="1276"/>
          <w:tab w:val="left" w:pos="1418"/>
          <w:tab w:val="num" w:pos="1701"/>
        </w:tabs>
        <w:jc w:val="both"/>
        <w:rPr>
          <w:sz w:val="22"/>
          <w:szCs w:val="22"/>
          <w:lang w:val="lt-LT"/>
        </w:rPr>
      </w:pPr>
      <w:r w:rsidRPr="00B9746D">
        <w:rPr>
          <w:sz w:val="22"/>
          <w:szCs w:val="22"/>
          <w:lang w:val="lt-LT"/>
        </w:rPr>
        <w:t>sūnaus/</w:t>
      </w:r>
      <w:proofErr w:type="spellStart"/>
      <w:r w:rsidRPr="00B9746D">
        <w:rPr>
          <w:sz w:val="22"/>
          <w:szCs w:val="22"/>
          <w:lang w:val="lt-LT"/>
        </w:rPr>
        <w:t>duktės</w:t>
      </w:r>
      <w:proofErr w:type="spellEnd"/>
      <w:r w:rsidRPr="00B9746D">
        <w:rPr>
          <w:sz w:val="22"/>
          <w:szCs w:val="22"/>
          <w:lang w:val="lt-LT"/>
        </w:rPr>
        <w:t xml:space="preserve"> ugdymosi pasiekimus ir bendradarbiauti su dėstančiais mokytojais.</w:t>
      </w:r>
    </w:p>
    <w:p w:rsidR="00F55FD0" w:rsidRPr="00B9746D" w:rsidRDefault="00F55FD0" w:rsidP="00F55FD0">
      <w:pPr>
        <w:pStyle w:val="Antrat4"/>
        <w:jc w:val="center"/>
        <w:rPr>
          <w:sz w:val="22"/>
          <w:szCs w:val="22"/>
        </w:rPr>
      </w:pPr>
      <w:r w:rsidRPr="00B9746D">
        <w:rPr>
          <w:sz w:val="22"/>
          <w:szCs w:val="22"/>
        </w:rPr>
        <w:t>III. SUTARTIES ĮSIGALIOJIMAS, GALIOJIMAS, KEITIMAS IR NUTRAUKIMAS</w:t>
      </w:r>
    </w:p>
    <w:p w:rsidR="00F55FD0" w:rsidRPr="00B9746D" w:rsidRDefault="00F55FD0" w:rsidP="00586256">
      <w:pPr>
        <w:numPr>
          <w:ilvl w:val="0"/>
          <w:numId w:val="3"/>
        </w:numPr>
        <w:tabs>
          <w:tab w:val="clear" w:pos="480"/>
          <w:tab w:val="left" w:pos="709"/>
          <w:tab w:val="num" w:pos="1134"/>
        </w:tabs>
        <w:ind w:left="0" w:firstLine="426"/>
        <w:jc w:val="both"/>
        <w:rPr>
          <w:sz w:val="22"/>
          <w:szCs w:val="22"/>
          <w:lang w:val="lt-LT"/>
        </w:rPr>
      </w:pPr>
      <w:r w:rsidRPr="00B9746D">
        <w:rPr>
          <w:sz w:val="22"/>
          <w:szCs w:val="22"/>
          <w:lang w:val="lt-LT"/>
        </w:rPr>
        <w:t>Sutartis sudaryta __________metams, įsigalioja nuo jos pasirašymo dienos ir galioja iki gimnazistas baigs gimnaziją.</w:t>
      </w:r>
    </w:p>
    <w:p w:rsidR="00F55FD0" w:rsidRPr="00B9746D" w:rsidRDefault="00F55FD0" w:rsidP="00586256">
      <w:pPr>
        <w:numPr>
          <w:ilvl w:val="0"/>
          <w:numId w:val="3"/>
        </w:numPr>
        <w:tabs>
          <w:tab w:val="clear" w:pos="480"/>
          <w:tab w:val="left" w:pos="709"/>
          <w:tab w:val="num" w:pos="1134"/>
        </w:tabs>
        <w:ind w:left="0" w:firstLine="426"/>
        <w:jc w:val="both"/>
        <w:rPr>
          <w:sz w:val="22"/>
          <w:szCs w:val="22"/>
          <w:lang w:val="lt-LT"/>
        </w:rPr>
      </w:pPr>
      <w:r w:rsidRPr="00B9746D">
        <w:rPr>
          <w:sz w:val="22"/>
          <w:szCs w:val="22"/>
          <w:lang w:val="lt-LT"/>
        </w:rPr>
        <w:t>Sutartis šalių susitarimu gali būti pakeista arba nutraukta  ir šis susitarimas bus neatsiejama šios sutarties dalis.</w:t>
      </w:r>
    </w:p>
    <w:p w:rsidR="00F55FD0" w:rsidRPr="00B9746D" w:rsidRDefault="00F55FD0" w:rsidP="00586256">
      <w:pPr>
        <w:numPr>
          <w:ilvl w:val="0"/>
          <w:numId w:val="3"/>
        </w:numPr>
        <w:tabs>
          <w:tab w:val="left" w:pos="709"/>
          <w:tab w:val="num" w:pos="1134"/>
        </w:tabs>
        <w:ind w:left="0" w:firstLine="426"/>
        <w:jc w:val="both"/>
        <w:rPr>
          <w:sz w:val="22"/>
          <w:szCs w:val="22"/>
          <w:lang w:val="lt-LT"/>
        </w:rPr>
      </w:pPr>
      <w:r w:rsidRPr="00B9746D">
        <w:rPr>
          <w:sz w:val="22"/>
          <w:szCs w:val="22"/>
          <w:lang w:val="lt-LT"/>
        </w:rPr>
        <w:t>Gimnazistas savo iniciatyva norėdamas nutraukti Mokymo sutartį, pateikia švietimo teikėjui prašymą dėl sutarties nutraukimo.</w:t>
      </w:r>
    </w:p>
    <w:p w:rsidR="00F55FD0" w:rsidRPr="00B9746D" w:rsidRDefault="00F55FD0" w:rsidP="00586256">
      <w:pPr>
        <w:numPr>
          <w:ilvl w:val="0"/>
          <w:numId w:val="3"/>
        </w:numPr>
        <w:tabs>
          <w:tab w:val="left" w:pos="709"/>
          <w:tab w:val="num" w:pos="1134"/>
        </w:tabs>
        <w:ind w:left="0" w:firstLine="426"/>
        <w:jc w:val="both"/>
        <w:rPr>
          <w:sz w:val="22"/>
          <w:szCs w:val="22"/>
          <w:lang w:val="lt-LT"/>
        </w:rPr>
      </w:pPr>
      <w:r w:rsidRPr="00B9746D">
        <w:rPr>
          <w:sz w:val="22"/>
          <w:szCs w:val="22"/>
          <w:lang w:val="lt-LT"/>
        </w:rPr>
        <w:t>Švietimo teikėjas savo iniciatyva turi teisę vienašališkai nutraukti šią sutartį, prieš tai panaudojus būtinas drausminimo priemones, kai gimnazistas:</w:t>
      </w:r>
    </w:p>
    <w:p w:rsidR="00F55FD0" w:rsidRPr="00B9746D" w:rsidRDefault="00F55FD0" w:rsidP="00586256">
      <w:pPr>
        <w:tabs>
          <w:tab w:val="left" w:pos="709"/>
          <w:tab w:val="num" w:pos="1134"/>
        </w:tabs>
        <w:ind w:firstLine="426"/>
        <w:jc w:val="both"/>
        <w:rPr>
          <w:sz w:val="22"/>
          <w:szCs w:val="22"/>
          <w:lang w:val="lt-LT"/>
        </w:rPr>
      </w:pPr>
      <w:r w:rsidRPr="00B9746D">
        <w:rPr>
          <w:sz w:val="22"/>
          <w:szCs w:val="22"/>
          <w:lang w:val="lt-LT"/>
        </w:rPr>
        <w:t>7.1. be pateisinamos priežasties praleidinėja pamokas, į jas vėluoja;</w:t>
      </w:r>
    </w:p>
    <w:p w:rsidR="00F55FD0" w:rsidRPr="00B9746D" w:rsidRDefault="00F55FD0" w:rsidP="00586256">
      <w:pPr>
        <w:tabs>
          <w:tab w:val="left" w:pos="709"/>
          <w:tab w:val="num" w:pos="1134"/>
        </w:tabs>
        <w:ind w:firstLine="426"/>
        <w:jc w:val="both"/>
        <w:rPr>
          <w:sz w:val="22"/>
          <w:szCs w:val="22"/>
          <w:lang w:val="lt-LT"/>
        </w:rPr>
      </w:pPr>
      <w:r w:rsidRPr="00B9746D">
        <w:rPr>
          <w:sz w:val="22"/>
          <w:szCs w:val="22"/>
          <w:lang w:val="lt-LT"/>
        </w:rPr>
        <w:t>7.2. mokosi nepatenkinamai (turi nepatenkinamų I pusmečio ar metinių įvertinimų);</w:t>
      </w:r>
    </w:p>
    <w:p w:rsidR="00F55FD0" w:rsidRPr="00B9746D" w:rsidRDefault="00F55FD0" w:rsidP="00586256">
      <w:pPr>
        <w:tabs>
          <w:tab w:val="left" w:pos="709"/>
          <w:tab w:val="num" w:pos="1134"/>
        </w:tabs>
        <w:ind w:firstLine="426"/>
        <w:jc w:val="both"/>
        <w:rPr>
          <w:sz w:val="22"/>
          <w:szCs w:val="22"/>
          <w:lang w:val="lt-LT"/>
        </w:rPr>
      </w:pPr>
      <w:r w:rsidRPr="00B9746D">
        <w:rPr>
          <w:sz w:val="22"/>
          <w:szCs w:val="22"/>
          <w:lang w:val="lt-LT"/>
        </w:rPr>
        <w:t>7.3. pamokų ir pertraukų metu gimnazijoje nedėvi uniformos;</w:t>
      </w:r>
    </w:p>
    <w:p w:rsidR="00F55FD0" w:rsidRPr="00B9746D" w:rsidRDefault="00F55FD0" w:rsidP="00586256">
      <w:pPr>
        <w:tabs>
          <w:tab w:val="left" w:pos="709"/>
          <w:tab w:val="num" w:pos="1134"/>
        </w:tabs>
        <w:ind w:firstLine="426"/>
        <w:jc w:val="both"/>
        <w:rPr>
          <w:sz w:val="22"/>
          <w:szCs w:val="22"/>
          <w:lang w:val="lt-LT"/>
        </w:rPr>
      </w:pPr>
      <w:r w:rsidRPr="00B9746D">
        <w:rPr>
          <w:sz w:val="22"/>
          <w:szCs w:val="22"/>
          <w:lang w:val="lt-LT"/>
        </w:rPr>
        <w:t>7.4. nevykdo gimnazijos pedagogų nurodymų, neatlieka pamokose nurodytų užduočių;</w:t>
      </w:r>
    </w:p>
    <w:p w:rsidR="00F55FD0" w:rsidRPr="00B9746D" w:rsidRDefault="00F55FD0" w:rsidP="00586256">
      <w:pPr>
        <w:tabs>
          <w:tab w:val="left" w:pos="709"/>
          <w:tab w:val="num" w:pos="1134"/>
        </w:tabs>
        <w:ind w:firstLine="426"/>
        <w:jc w:val="both"/>
        <w:rPr>
          <w:sz w:val="22"/>
          <w:szCs w:val="22"/>
          <w:lang w:val="lt-LT"/>
        </w:rPr>
      </w:pPr>
      <w:r w:rsidRPr="00B9746D">
        <w:rPr>
          <w:sz w:val="22"/>
          <w:szCs w:val="22"/>
          <w:lang w:val="lt-LT"/>
        </w:rPr>
        <w:t>7.5. naudoja psichologinį ar fizinį smurtą prieš gimnazijos bendruomenės narius ir/ar kitus asmenis;</w:t>
      </w:r>
    </w:p>
    <w:p w:rsidR="00F55FD0" w:rsidRPr="00B9746D" w:rsidRDefault="00F55FD0" w:rsidP="00586256">
      <w:pPr>
        <w:tabs>
          <w:tab w:val="left" w:pos="709"/>
          <w:tab w:val="num" w:pos="1134"/>
        </w:tabs>
        <w:ind w:firstLine="426"/>
        <w:jc w:val="both"/>
        <w:rPr>
          <w:sz w:val="22"/>
          <w:szCs w:val="22"/>
          <w:lang w:val="lt-LT"/>
        </w:rPr>
      </w:pPr>
      <w:r w:rsidRPr="00B9746D">
        <w:rPr>
          <w:sz w:val="22"/>
          <w:szCs w:val="22"/>
          <w:lang w:val="lt-LT"/>
        </w:rPr>
        <w:t>7.6. filmuoja, fotografuoja, įrašinėja ir/ar platina virtualioje erdvėje kitų asmenų privatumą pažeidžiančią informaciją;</w:t>
      </w:r>
    </w:p>
    <w:p w:rsidR="00F55FD0" w:rsidRPr="00B9746D" w:rsidRDefault="00F55FD0" w:rsidP="00586256">
      <w:pPr>
        <w:tabs>
          <w:tab w:val="left" w:pos="709"/>
          <w:tab w:val="num" w:pos="1134"/>
        </w:tabs>
        <w:ind w:firstLine="426"/>
        <w:jc w:val="both"/>
        <w:rPr>
          <w:sz w:val="22"/>
          <w:szCs w:val="22"/>
          <w:lang w:val="lt-LT"/>
        </w:rPr>
      </w:pPr>
      <w:r w:rsidRPr="00B9746D">
        <w:rPr>
          <w:sz w:val="22"/>
          <w:szCs w:val="22"/>
          <w:lang w:val="lt-LT"/>
        </w:rPr>
        <w:t>7.7. nesilaiko sutarties įsipareigojimo nevartoti, nesinešioti ir neplatinti narkotinių ir psichotropinių medžiagų, alkoholio,</w:t>
      </w:r>
      <w:r w:rsidR="00B9746D">
        <w:rPr>
          <w:sz w:val="22"/>
          <w:szCs w:val="22"/>
          <w:lang w:val="lt-LT"/>
        </w:rPr>
        <w:t xml:space="preserve"> energetinių gėrimų,</w:t>
      </w:r>
      <w:r w:rsidRPr="00B9746D">
        <w:rPr>
          <w:sz w:val="22"/>
          <w:szCs w:val="22"/>
          <w:lang w:val="lt-LT"/>
        </w:rPr>
        <w:t xml:space="preserve"> tabako gaminių</w:t>
      </w:r>
      <w:r w:rsidR="00360913" w:rsidRPr="00B9746D">
        <w:rPr>
          <w:sz w:val="22"/>
          <w:szCs w:val="22"/>
          <w:lang w:val="lt-LT"/>
        </w:rPr>
        <w:t>, elektroninių cigarečių</w:t>
      </w:r>
      <w:r w:rsidRPr="00B9746D">
        <w:rPr>
          <w:sz w:val="22"/>
          <w:szCs w:val="22"/>
          <w:lang w:val="lt-LT"/>
        </w:rPr>
        <w:t>;</w:t>
      </w:r>
    </w:p>
    <w:p w:rsidR="00F55FD0" w:rsidRPr="00B9746D" w:rsidRDefault="00F55FD0" w:rsidP="00586256">
      <w:pPr>
        <w:tabs>
          <w:tab w:val="left" w:pos="709"/>
          <w:tab w:val="num" w:pos="1134"/>
        </w:tabs>
        <w:ind w:firstLine="426"/>
        <w:jc w:val="both"/>
        <w:rPr>
          <w:sz w:val="22"/>
          <w:szCs w:val="22"/>
          <w:lang w:val="lt-LT"/>
        </w:rPr>
      </w:pPr>
      <w:r w:rsidRPr="00B9746D">
        <w:rPr>
          <w:sz w:val="22"/>
          <w:szCs w:val="22"/>
          <w:lang w:val="lt-LT"/>
        </w:rPr>
        <w:t>7.8. nesilaiko kitų sutarties įsipareigojimų, gimnazijos vidaus tvarkos taisyklių, gimnazisto elgesio taisyklių;</w:t>
      </w:r>
    </w:p>
    <w:p w:rsidR="00F55FD0" w:rsidRPr="00B9746D" w:rsidRDefault="00F55FD0" w:rsidP="00586256">
      <w:pPr>
        <w:tabs>
          <w:tab w:val="left" w:pos="709"/>
          <w:tab w:val="num" w:pos="1134"/>
        </w:tabs>
        <w:ind w:firstLine="426"/>
        <w:jc w:val="both"/>
        <w:rPr>
          <w:sz w:val="22"/>
          <w:szCs w:val="22"/>
          <w:lang w:val="lt-LT"/>
        </w:rPr>
      </w:pPr>
      <w:r w:rsidRPr="00B9746D">
        <w:rPr>
          <w:sz w:val="22"/>
          <w:szCs w:val="22"/>
          <w:lang w:val="lt-LT"/>
        </w:rPr>
        <w:t>7.9.  kai sutartis nutraukiama Švietimo tiekėjo iniciatyva, apie sutarties nutraukimą Gimnazistas ir Tėvai (globėjai, rūpintojai) informuojami raštu.</w:t>
      </w:r>
    </w:p>
    <w:p w:rsidR="00F55FD0" w:rsidRPr="00B9746D" w:rsidRDefault="00F55FD0" w:rsidP="00F55FD0">
      <w:pPr>
        <w:pStyle w:val="Antrat4"/>
        <w:jc w:val="center"/>
        <w:rPr>
          <w:sz w:val="22"/>
          <w:szCs w:val="22"/>
        </w:rPr>
      </w:pPr>
      <w:r w:rsidRPr="00B9746D">
        <w:rPr>
          <w:sz w:val="22"/>
          <w:szCs w:val="22"/>
        </w:rPr>
        <w:t>IV. GINČŲ SPRENDIMAS</w:t>
      </w:r>
    </w:p>
    <w:p w:rsidR="00F55FD0" w:rsidRPr="00B9746D" w:rsidRDefault="00F55FD0" w:rsidP="00586256">
      <w:pPr>
        <w:tabs>
          <w:tab w:val="left" w:pos="266"/>
        </w:tabs>
        <w:ind w:firstLine="426"/>
        <w:jc w:val="both"/>
        <w:rPr>
          <w:sz w:val="22"/>
          <w:szCs w:val="22"/>
          <w:lang w:val="lt-LT"/>
        </w:rPr>
      </w:pPr>
      <w:r w:rsidRPr="00B9746D">
        <w:rPr>
          <w:sz w:val="22"/>
          <w:szCs w:val="22"/>
          <w:lang w:val="lt-LT"/>
        </w:rPr>
        <w:t xml:space="preserve">Ginčytini ugdymo proceso organizavimo, gimnazijos veiklos, sutarties pažeidimo klausimai sprendžiami gimnazijos Taryboje, nepavykus ginčo išspręsti, sprendžiami LR įstatymų nustatyta tvarka. </w:t>
      </w:r>
    </w:p>
    <w:p w:rsidR="00F55FD0" w:rsidRPr="00B9746D" w:rsidRDefault="00F55FD0" w:rsidP="00586256">
      <w:pPr>
        <w:ind w:firstLine="426"/>
        <w:jc w:val="both"/>
        <w:rPr>
          <w:sz w:val="22"/>
          <w:szCs w:val="22"/>
          <w:lang w:val="lt-LT"/>
        </w:rPr>
      </w:pPr>
      <w:r w:rsidRPr="00B9746D">
        <w:rPr>
          <w:sz w:val="22"/>
          <w:szCs w:val="22"/>
          <w:lang w:val="lt-LT"/>
        </w:rPr>
        <w:t>Sutartis sudaryta dviem egzemplioriais, turinčiais vienodą juridinę galią (vienas – gimnazistui bei jo tėvams (globėjams, rūpintojams), antras – švietimo teikėjui).</w:t>
      </w:r>
    </w:p>
    <w:p w:rsidR="00F55FD0" w:rsidRPr="00B9746D" w:rsidRDefault="00F55FD0" w:rsidP="00F55FD0">
      <w:pPr>
        <w:rPr>
          <w:sz w:val="22"/>
          <w:szCs w:val="22"/>
          <w:lang w:val="lt-LT"/>
        </w:rPr>
      </w:pPr>
    </w:p>
    <w:p w:rsidR="00F55FD0" w:rsidRPr="00B9746D" w:rsidRDefault="00F55FD0" w:rsidP="00F55FD0">
      <w:pPr>
        <w:rPr>
          <w:sz w:val="22"/>
          <w:szCs w:val="22"/>
          <w:u w:val="single"/>
          <w:lang w:val="lt-LT"/>
        </w:rPr>
      </w:pPr>
      <w:r w:rsidRPr="00B9746D">
        <w:rPr>
          <w:sz w:val="22"/>
          <w:szCs w:val="22"/>
          <w:u w:val="single"/>
          <w:lang w:val="lt-LT"/>
        </w:rPr>
        <w:t>Sutarties šalių parašai:</w:t>
      </w:r>
    </w:p>
    <w:p w:rsidR="00F55FD0" w:rsidRPr="00B9746D" w:rsidRDefault="00F55FD0" w:rsidP="00F55FD0">
      <w:pPr>
        <w:rPr>
          <w:sz w:val="22"/>
          <w:szCs w:val="22"/>
          <w:lang w:val="lt-LT"/>
        </w:rPr>
      </w:pPr>
    </w:p>
    <w:p w:rsidR="00954538" w:rsidRDefault="00F55FD0" w:rsidP="00F55FD0">
      <w:pPr>
        <w:rPr>
          <w:sz w:val="22"/>
          <w:szCs w:val="22"/>
          <w:lang w:val="lt-LT"/>
        </w:rPr>
      </w:pPr>
      <w:r w:rsidRPr="00B9746D">
        <w:rPr>
          <w:sz w:val="22"/>
          <w:szCs w:val="22"/>
          <w:lang w:val="lt-LT"/>
        </w:rPr>
        <w:t>Direktori</w:t>
      </w:r>
      <w:r w:rsidR="00954538">
        <w:rPr>
          <w:sz w:val="22"/>
          <w:szCs w:val="22"/>
          <w:lang w:val="lt-LT"/>
        </w:rPr>
        <w:t>a</w:t>
      </w:r>
      <w:r w:rsidRPr="00B9746D">
        <w:rPr>
          <w:sz w:val="22"/>
          <w:szCs w:val="22"/>
          <w:lang w:val="lt-LT"/>
        </w:rPr>
        <w:t>us</w:t>
      </w:r>
      <w:r w:rsidR="00954538">
        <w:rPr>
          <w:sz w:val="22"/>
          <w:szCs w:val="22"/>
          <w:lang w:val="lt-LT"/>
        </w:rPr>
        <w:t xml:space="preserve"> pavaduotoja ugdymui,</w:t>
      </w:r>
    </w:p>
    <w:p w:rsidR="00F55FD0" w:rsidRDefault="00954538" w:rsidP="00F55FD0">
      <w:pPr>
        <w:rPr>
          <w:sz w:val="22"/>
          <w:szCs w:val="22"/>
          <w:lang w:val="lt-LT"/>
        </w:rPr>
      </w:pPr>
      <w:r>
        <w:rPr>
          <w:sz w:val="22"/>
          <w:szCs w:val="22"/>
          <w:lang w:val="lt-LT"/>
        </w:rPr>
        <w:t>l. e. direktoriaus pareigas</w:t>
      </w:r>
      <w:r w:rsidR="00F55FD0" w:rsidRPr="00B9746D">
        <w:rPr>
          <w:sz w:val="22"/>
          <w:szCs w:val="22"/>
          <w:lang w:val="lt-LT"/>
        </w:rPr>
        <w:tab/>
      </w:r>
      <w:r w:rsidR="00F55FD0" w:rsidRPr="00B9746D">
        <w:rPr>
          <w:sz w:val="22"/>
          <w:szCs w:val="22"/>
          <w:lang w:val="lt-LT"/>
        </w:rPr>
        <w:tab/>
      </w:r>
      <w:r w:rsidR="00F55FD0" w:rsidRPr="00B9746D">
        <w:rPr>
          <w:sz w:val="22"/>
          <w:szCs w:val="22"/>
          <w:lang w:val="lt-LT"/>
        </w:rPr>
        <w:tab/>
      </w:r>
      <w:r w:rsidR="00F55FD0" w:rsidRPr="00B9746D">
        <w:rPr>
          <w:sz w:val="22"/>
          <w:szCs w:val="22"/>
          <w:lang w:val="lt-LT"/>
        </w:rPr>
        <w:tab/>
      </w:r>
      <w:r>
        <w:rPr>
          <w:sz w:val="22"/>
          <w:szCs w:val="22"/>
          <w:lang w:val="lt-LT"/>
        </w:rPr>
        <w:t xml:space="preserve">                                Danutė </w:t>
      </w:r>
      <w:proofErr w:type="spellStart"/>
      <w:r>
        <w:rPr>
          <w:sz w:val="22"/>
          <w:szCs w:val="22"/>
          <w:lang w:val="lt-LT"/>
        </w:rPr>
        <w:t>Voitiuk</w:t>
      </w:r>
      <w:proofErr w:type="spellEnd"/>
    </w:p>
    <w:p w:rsidR="00B9746D" w:rsidRDefault="00B9746D" w:rsidP="00F55FD0">
      <w:pPr>
        <w:rPr>
          <w:sz w:val="22"/>
          <w:szCs w:val="22"/>
          <w:lang w:val="lt-LT"/>
        </w:rPr>
      </w:pPr>
    </w:p>
    <w:p w:rsidR="00954538" w:rsidRPr="00B9746D" w:rsidRDefault="00954538" w:rsidP="00F55FD0">
      <w:pPr>
        <w:rPr>
          <w:sz w:val="22"/>
          <w:szCs w:val="22"/>
          <w:lang w:val="lt-LT"/>
        </w:rPr>
      </w:pPr>
    </w:p>
    <w:p w:rsidR="00F55FD0" w:rsidRPr="00B9746D" w:rsidRDefault="00F55FD0" w:rsidP="00F55FD0">
      <w:pPr>
        <w:rPr>
          <w:sz w:val="22"/>
          <w:szCs w:val="22"/>
          <w:lang w:val="lt-LT"/>
        </w:rPr>
      </w:pPr>
    </w:p>
    <w:p w:rsidR="00F55FD0" w:rsidRPr="00B9746D" w:rsidRDefault="00F55FD0" w:rsidP="00F55FD0">
      <w:pPr>
        <w:rPr>
          <w:sz w:val="22"/>
          <w:szCs w:val="22"/>
          <w:lang w:val="lt-LT"/>
        </w:rPr>
      </w:pPr>
      <w:r w:rsidRPr="00B9746D">
        <w:rPr>
          <w:sz w:val="22"/>
          <w:szCs w:val="22"/>
          <w:lang w:val="lt-LT"/>
        </w:rPr>
        <w:t>Gimnazistas                             __________________                     __________________________</w:t>
      </w:r>
    </w:p>
    <w:p w:rsidR="00F55FD0" w:rsidRPr="00B9746D" w:rsidRDefault="00F55FD0" w:rsidP="00F55FD0">
      <w:pPr>
        <w:ind w:left="1296" w:firstLine="1296"/>
        <w:rPr>
          <w:sz w:val="22"/>
          <w:szCs w:val="22"/>
          <w:lang w:val="lt-LT"/>
        </w:rPr>
      </w:pPr>
      <w:r w:rsidRPr="00B9746D">
        <w:rPr>
          <w:sz w:val="22"/>
          <w:szCs w:val="22"/>
          <w:lang w:val="lt-LT"/>
        </w:rPr>
        <w:t xml:space="preserve">                 (parašas) </w:t>
      </w:r>
      <w:r w:rsidRPr="00B9746D">
        <w:rPr>
          <w:sz w:val="22"/>
          <w:szCs w:val="22"/>
          <w:lang w:val="lt-LT"/>
        </w:rPr>
        <w:tab/>
      </w:r>
      <w:r w:rsidRPr="00B9746D">
        <w:rPr>
          <w:sz w:val="22"/>
          <w:szCs w:val="22"/>
          <w:lang w:val="lt-LT"/>
        </w:rPr>
        <w:tab/>
        <w:t xml:space="preserve">       (vardas, pavardė)</w:t>
      </w:r>
    </w:p>
    <w:p w:rsidR="00F55FD0" w:rsidRPr="00B9746D" w:rsidRDefault="00F55FD0" w:rsidP="00F55FD0">
      <w:pPr>
        <w:ind w:left="1296" w:firstLine="1296"/>
        <w:rPr>
          <w:sz w:val="22"/>
          <w:szCs w:val="22"/>
          <w:lang w:val="lt-LT"/>
        </w:rPr>
      </w:pPr>
    </w:p>
    <w:p w:rsidR="00F55FD0" w:rsidRPr="00B9746D" w:rsidRDefault="00F55FD0" w:rsidP="00F55FD0">
      <w:pPr>
        <w:rPr>
          <w:sz w:val="22"/>
          <w:szCs w:val="22"/>
          <w:lang w:val="lt-LT"/>
        </w:rPr>
      </w:pPr>
      <w:r w:rsidRPr="00B9746D">
        <w:rPr>
          <w:sz w:val="22"/>
          <w:szCs w:val="22"/>
          <w:lang w:val="lt-LT"/>
        </w:rPr>
        <w:t>Tėvai/ globėjai                         __________________                     __________________________</w:t>
      </w:r>
    </w:p>
    <w:p w:rsidR="00F55FD0" w:rsidRDefault="00F55FD0" w:rsidP="00FE3591">
      <w:pPr>
        <w:ind w:left="1296" w:firstLine="1296"/>
        <w:rPr>
          <w:sz w:val="24"/>
          <w:lang w:val="lt-LT"/>
        </w:rPr>
      </w:pPr>
      <w:r w:rsidRPr="00B9746D">
        <w:rPr>
          <w:sz w:val="22"/>
          <w:szCs w:val="22"/>
          <w:lang w:val="lt-LT"/>
        </w:rPr>
        <w:t xml:space="preserve">                 (parašas) </w:t>
      </w:r>
      <w:r w:rsidRPr="00B9746D">
        <w:rPr>
          <w:sz w:val="22"/>
          <w:szCs w:val="22"/>
          <w:lang w:val="lt-LT"/>
        </w:rPr>
        <w:tab/>
      </w:r>
      <w:r>
        <w:rPr>
          <w:sz w:val="24"/>
          <w:lang w:val="lt-LT"/>
        </w:rPr>
        <w:tab/>
        <w:t xml:space="preserve">       (vardas, pavardė)</w:t>
      </w:r>
    </w:p>
    <w:sectPr w:rsidR="00F55FD0" w:rsidSect="00954538">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643"/>
    <w:multiLevelType w:val="multilevel"/>
    <w:tmpl w:val="72F6E4DE"/>
    <w:lvl w:ilvl="0">
      <w:start w:val="2"/>
      <w:numFmt w:val="decimal"/>
      <w:lvlText w:val="%1."/>
      <w:lvlJc w:val="left"/>
      <w:pPr>
        <w:ind w:left="480" w:hanging="480"/>
      </w:pPr>
    </w:lvl>
    <w:lvl w:ilvl="1">
      <w:start w:val="12"/>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
    <w:nsid w:val="0F7D593B"/>
    <w:multiLevelType w:val="multilevel"/>
    <w:tmpl w:val="CB981E96"/>
    <w:lvl w:ilvl="0">
      <w:start w:val="3"/>
      <w:numFmt w:val="decimal"/>
      <w:lvlText w:val="%1."/>
      <w:lvlJc w:val="left"/>
      <w:pPr>
        <w:tabs>
          <w:tab w:val="num" w:pos="480"/>
        </w:tabs>
        <w:ind w:left="480" w:hanging="480"/>
      </w:pPr>
    </w:lvl>
    <w:lvl w:ilvl="1">
      <w:start w:val="1"/>
      <w:numFmt w:val="decimal"/>
      <w:lvlText w:val="%1.%2."/>
      <w:lvlJc w:val="left"/>
      <w:pPr>
        <w:tabs>
          <w:tab w:val="num" w:pos="1048"/>
        </w:tabs>
        <w:ind w:left="1048"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4181283F"/>
    <w:multiLevelType w:val="multilevel"/>
    <w:tmpl w:val="7DF80D3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D0"/>
    <w:rsid w:val="00013892"/>
    <w:rsid w:val="000F32D6"/>
    <w:rsid w:val="00360913"/>
    <w:rsid w:val="00375E10"/>
    <w:rsid w:val="00504AA8"/>
    <w:rsid w:val="005365C5"/>
    <w:rsid w:val="0058068A"/>
    <w:rsid w:val="00586256"/>
    <w:rsid w:val="00596F19"/>
    <w:rsid w:val="00633D1B"/>
    <w:rsid w:val="006C53D1"/>
    <w:rsid w:val="00704132"/>
    <w:rsid w:val="00830258"/>
    <w:rsid w:val="008A5490"/>
    <w:rsid w:val="00954538"/>
    <w:rsid w:val="009955F9"/>
    <w:rsid w:val="00A51D7F"/>
    <w:rsid w:val="00AD7D23"/>
    <w:rsid w:val="00B20393"/>
    <w:rsid w:val="00B64E0C"/>
    <w:rsid w:val="00B91C78"/>
    <w:rsid w:val="00B9746D"/>
    <w:rsid w:val="00CA293C"/>
    <w:rsid w:val="00D913B7"/>
    <w:rsid w:val="00DB4326"/>
    <w:rsid w:val="00F55FD0"/>
    <w:rsid w:val="00FE35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7DE0A-DFE6-4BA6-92E0-3E657CC5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5FD0"/>
    <w:pPr>
      <w:spacing w:after="0" w:line="240" w:lineRule="auto"/>
    </w:pPr>
    <w:rPr>
      <w:rFonts w:ascii="Times New Roman" w:eastAsia="Times New Roman" w:hAnsi="Times New Roman" w:cs="Times New Roman"/>
      <w:sz w:val="20"/>
      <w:szCs w:val="20"/>
      <w:lang w:val="en-US"/>
    </w:rPr>
  </w:style>
  <w:style w:type="paragraph" w:styleId="Antrat1">
    <w:name w:val="heading 1"/>
    <w:basedOn w:val="prastasis"/>
    <w:next w:val="prastasis"/>
    <w:link w:val="Antrat1Diagrama"/>
    <w:qFormat/>
    <w:rsid w:val="00F55FD0"/>
    <w:pPr>
      <w:keepNext/>
      <w:jc w:val="center"/>
      <w:outlineLvl w:val="0"/>
    </w:pPr>
    <w:rPr>
      <w:sz w:val="24"/>
      <w:lang w:val="lt-LT"/>
    </w:rPr>
  </w:style>
  <w:style w:type="paragraph" w:styleId="Antrat2">
    <w:name w:val="heading 2"/>
    <w:basedOn w:val="prastasis"/>
    <w:next w:val="prastasis"/>
    <w:link w:val="Antrat2Diagrama"/>
    <w:semiHidden/>
    <w:unhideWhenUsed/>
    <w:qFormat/>
    <w:rsid w:val="00F55FD0"/>
    <w:pPr>
      <w:keepNext/>
      <w:pBdr>
        <w:bottom w:val="single" w:sz="12" w:space="1" w:color="auto"/>
      </w:pBdr>
      <w:jc w:val="center"/>
      <w:outlineLvl w:val="1"/>
    </w:pPr>
    <w:rPr>
      <w:sz w:val="24"/>
      <w:lang w:val="lt-LT"/>
    </w:rPr>
  </w:style>
  <w:style w:type="paragraph" w:styleId="Antrat3">
    <w:name w:val="heading 3"/>
    <w:basedOn w:val="prastasis"/>
    <w:next w:val="prastasis"/>
    <w:link w:val="Antrat3Diagrama"/>
    <w:semiHidden/>
    <w:unhideWhenUsed/>
    <w:qFormat/>
    <w:rsid w:val="00F55FD0"/>
    <w:pPr>
      <w:keepNext/>
      <w:jc w:val="center"/>
      <w:outlineLvl w:val="2"/>
    </w:pPr>
    <w:rPr>
      <w:b/>
      <w:sz w:val="24"/>
      <w:lang w:val="lt-LT"/>
    </w:rPr>
  </w:style>
  <w:style w:type="paragraph" w:styleId="Antrat4">
    <w:name w:val="heading 4"/>
    <w:basedOn w:val="prastasis"/>
    <w:next w:val="prastasis"/>
    <w:link w:val="Antrat4Diagrama"/>
    <w:semiHidden/>
    <w:unhideWhenUsed/>
    <w:qFormat/>
    <w:rsid w:val="00F55FD0"/>
    <w:pPr>
      <w:keepNext/>
      <w:outlineLvl w:val="3"/>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5FD0"/>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semiHidden/>
    <w:rsid w:val="00F55FD0"/>
    <w:rPr>
      <w:rFonts w:ascii="Times New Roman" w:eastAsia="Times New Roman" w:hAnsi="Times New Roman" w:cs="Times New Roman"/>
      <w:sz w:val="24"/>
      <w:szCs w:val="20"/>
    </w:rPr>
  </w:style>
  <w:style w:type="character" w:customStyle="1" w:styleId="Antrat3Diagrama">
    <w:name w:val="Antraštė 3 Diagrama"/>
    <w:basedOn w:val="Numatytasispastraiposriftas"/>
    <w:link w:val="Antrat3"/>
    <w:semiHidden/>
    <w:rsid w:val="00F55FD0"/>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F55FD0"/>
    <w:rPr>
      <w:rFonts w:ascii="Times New Roman" w:eastAsia="Times New Roman" w:hAnsi="Times New Roman" w:cs="Times New Roman"/>
      <w:b/>
      <w:sz w:val="24"/>
      <w:szCs w:val="20"/>
    </w:rPr>
  </w:style>
  <w:style w:type="paragraph" w:styleId="Sraopastraipa">
    <w:name w:val="List Paragraph"/>
    <w:basedOn w:val="prastasis"/>
    <w:uiPriority w:val="34"/>
    <w:qFormat/>
    <w:rsid w:val="0058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5160</Words>
  <Characters>2942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cp:lastPrinted>2017-08-25T05:03:00Z</cp:lastPrinted>
  <dcterms:created xsi:type="dcterms:W3CDTF">2016-03-31T12:45:00Z</dcterms:created>
  <dcterms:modified xsi:type="dcterms:W3CDTF">2017-08-25T05:04:00Z</dcterms:modified>
</cp:coreProperties>
</file>